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B6" w:rsidRPr="00493BB6" w:rsidRDefault="00493BB6" w:rsidP="0065621A">
      <w:pPr>
        <w:jc w:val="center"/>
        <w:rPr>
          <w:b/>
          <w:bCs/>
          <w:caps/>
          <w:sz w:val="40"/>
          <w:szCs w:val="40"/>
        </w:rPr>
      </w:pPr>
    </w:p>
    <w:p w:rsidR="000E5E4F" w:rsidRDefault="000E5E4F" w:rsidP="000E5E4F">
      <w:pPr>
        <w:jc w:val="center"/>
        <w:rPr>
          <w:b/>
        </w:rPr>
      </w:pPr>
      <w:r>
        <w:rPr>
          <w:b/>
        </w:rPr>
        <w:t xml:space="preserve">Российская Федерация </w:t>
      </w:r>
    </w:p>
    <w:p w:rsidR="000E5E4F" w:rsidRDefault="000E5E4F" w:rsidP="000E5E4F">
      <w:pPr>
        <w:jc w:val="center"/>
        <w:rPr>
          <w:b/>
        </w:rPr>
      </w:pPr>
      <w:r>
        <w:rPr>
          <w:b/>
        </w:rPr>
        <w:t xml:space="preserve">Брянская область Унечский муниципальный район </w:t>
      </w:r>
    </w:p>
    <w:p w:rsidR="000E5E4F" w:rsidRDefault="000E5E4F" w:rsidP="000E5E4F">
      <w:pPr>
        <w:jc w:val="center"/>
        <w:rPr>
          <w:b/>
        </w:rPr>
      </w:pPr>
      <w:r>
        <w:rPr>
          <w:b/>
        </w:rPr>
        <w:t>Старогутнянская сельская администрация</w:t>
      </w:r>
    </w:p>
    <w:p w:rsidR="000E5E4F" w:rsidRDefault="000E5E4F" w:rsidP="000E5E4F">
      <w:pPr>
        <w:pStyle w:val="ab"/>
        <w:shd w:val="clear" w:color="auto" w:fill="FFFFFF"/>
        <w:spacing w:before="0" w:beforeAutospacing="0" w:after="150" w:afterAutospacing="0"/>
        <w:jc w:val="center"/>
        <w:rPr>
          <w:b/>
        </w:rPr>
      </w:pPr>
    </w:p>
    <w:p w:rsidR="000E5E4F" w:rsidRDefault="000E5E4F" w:rsidP="000E5E4F">
      <w:pPr>
        <w:pStyle w:val="ab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0E5E4F" w:rsidRDefault="00153FA2" w:rsidP="000E5E4F">
      <w:pPr>
        <w:pStyle w:val="ab"/>
        <w:shd w:val="clear" w:color="auto" w:fill="FFFFFF"/>
        <w:spacing w:before="0" w:beforeAutospacing="0" w:after="0" w:afterAutospacing="0"/>
        <w:rPr>
          <w:b/>
        </w:rPr>
      </w:pPr>
      <w:r>
        <w:t>От  27.04.2026 г.           №  2</w:t>
      </w:r>
    </w:p>
    <w:p w:rsidR="000E5E4F" w:rsidRDefault="000E5E4F" w:rsidP="000E5E4F">
      <w:pPr>
        <w:pStyle w:val="ab"/>
        <w:shd w:val="clear" w:color="auto" w:fill="FFFFFF"/>
        <w:spacing w:before="0" w:beforeAutospacing="0" w:after="0" w:afterAutospacing="0"/>
      </w:pPr>
      <w:r>
        <w:t>с. Старая Гута</w:t>
      </w:r>
    </w:p>
    <w:p w:rsidR="000E5E4F" w:rsidRDefault="000E5E4F" w:rsidP="000E5E4F"/>
    <w:p w:rsidR="000E5E4F" w:rsidRDefault="000E5E4F" w:rsidP="000E5E4F"/>
    <w:p w:rsidR="0065621A" w:rsidRPr="000E5E4F" w:rsidRDefault="0065621A" w:rsidP="0065621A">
      <w:pPr>
        <w:pStyle w:val="ConsPlusNormal"/>
        <w:rPr>
          <w:rFonts w:ascii="Times New Roman" w:hAnsi="Times New Roman" w:cs="Times New Roman"/>
          <w:b/>
          <w:color w:val="000000"/>
          <w:sz w:val="22"/>
        </w:rPr>
      </w:pPr>
      <w:r w:rsidRPr="000E5E4F">
        <w:rPr>
          <w:rFonts w:ascii="Times New Roman" w:hAnsi="Times New Roman" w:cs="Times New Roman"/>
          <w:b/>
          <w:sz w:val="22"/>
        </w:rPr>
        <w:t>О</w:t>
      </w:r>
      <w:r w:rsidRPr="000E5E4F">
        <w:rPr>
          <w:rFonts w:ascii="Times New Roman" w:hAnsi="Times New Roman" w:cs="Times New Roman"/>
          <w:b/>
          <w:color w:val="000000"/>
          <w:sz w:val="22"/>
        </w:rPr>
        <w:t xml:space="preserve">б утверждении регламента реализации </w:t>
      </w:r>
    </w:p>
    <w:p w:rsidR="008163EE" w:rsidRPr="000E5E4F" w:rsidRDefault="0065621A" w:rsidP="0065621A">
      <w:pPr>
        <w:pStyle w:val="ConsPlusNormal"/>
        <w:rPr>
          <w:rFonts w:ascii="Times New Roman" w:hAnsi="Times New Roman" w:cs="Times New Roman"/>
          <w:b/>
          <w:color w:val="000000"/>
          <w:sz w:val="22"/>
        </w:rPr>
      </w:pPr>
      <w:r w:rsidRPr="000E5E4F">
        <w:rPr>
          <w:rFonts w:ascii="Times New Roman" w:hAnsi="Times New Roman" w:cs="Times New Roman"/>
          <w:b/>
          <w:color w:val="000000"/>
          <w:sz w:val="22"/>
        </w:rPr>
        <w:t xml:space="preserve">полномочий администратора доходов </w:t>
      </w:r>
    </w:p>
    <w:p w:rsidR="00F96FC7" w:rsidRPr="000E5E4F" w:rsidRDefault="0065621A" w:rsidP="00F96FC7">
      <w:pPr>
        <w:pStyle w:val="ConsPlusNormal"/>
        <w:rPr>
          <w:rFonts w:ascii="Times New Roman" w:hAnsi="Times New Roman" w:cs="Times New Roman"/>
          <w:b/>
          <w:color w:val="000000"/>
          <w:sz w:val="22"/>
        </w:rPr>
      </w:pPr>
      <w:r w:rsidRPr="000E5E4F">
        <w:rPr>
          <w:rFonts w:ascii="Times New Roman" w:hAnsi="Times New Roman" w:cs="Times New Roman"/>
          <w:b/>
          <w:color w:val="000000"/>
          <w:sz w:val="22"/>
        </w:rPr>
        <w:t xml:space="preserve">бюджета </w:t>
      </w:r>
      <w:r w:rsidR="000E5E4F" w:rsidRPr="000E5E4F">
        <w:rPr>
          <w:rFonts w:ascii="Times New Roman" w:hAnsi="Times New Roman" w:cs="Times New Roman"/>
          <w:b/>
          <w:color w:val="000000"/>
          <w:sz w:val="22"/>
        </w:rPr>
        <w:t>Старогутнянского сельского поселения</w:t>
      </w:r>
    </w:p>
    <w:p w:rsidR="0065621A" w:rsidRPr="000E5E4F" w:rsidRDefault="0065621A" w:rsidP="0065621A">
      <w:pPr>
        <w:pStyle w:val="10"/>
        <w:spacing w:line="240" w:lineRule="auto"/>
        <w:ind w:right="5102" w:firstLine="0"/>
        <w:jc w:val="both"/>
        <w:rPr>
          <w:b/>
          <w:color w:val="000000"/>
          <w:sz w:val="22"/>
          <w:szCs w:val="22"/>
        </w:rPr>
      </w:pPr>
      <w:r w:rsidRPr="000E5E4F">
        <w:rPr>
          <w:b/>
          <w:color w:val="000000"/>
          <w:sz w:val="22"/>
          <w:szCs w:val="22"/>
        </w:rPr>
        <w:t>по взысканию дебиторской задолженности по платежам в бюджет, пеням и штрафам по ним</w:t>
      </w:r>
    </w:p>
    <w:p w:rsidR="0065621A" w:rsidRDefault="0065621A" w:rsidP="0065621A">
      <w:pPr>
        <w:pStyle w:val="10"/>
        <w:spacing w:line="240" w:lineRule="auto"/>
        <w:ind w:right="5102" w:firstLine="0"/>
        <w:jc w:val="both"/>
        <w:rPr>
          <w:color w:val="000000"/>
          <w:sz w:val="28"/>
        </w:rPr>
      </w:pPr>
    </w:p>
    <w:p w:rsidR="0065621A" w:rsidRPr="00823E67" w:rsidRDefault="0065621A" w:rsidP="0065621A">
      <w:pPr>
        <w:ind w:firstLine="709"/>
        <w:jc w:val="both"/>
      </w:pPr>
      <w:r w:rsidRPr="00823E67">
        <w:t xml:space="preserve">В соответствии со статьей 160.1 Бюджетного кодекса Российской Федерации, приказом Министерства финансов Российской Федерации от </w:t>
      </w:r>
      <w:r w:rsidR="009F5CFB" w:rsidRPr="00823E67">
        <w:t>26</w:t>
      </w:r>
      <w:r w:rsidRPr="00823E67">
        <w:t>.</w:t>
      </w:r>
      <w:r w:rsidR="009F5CFB" w:rsidRPr="00823E67">
        <w:t>09</w:t>
      </w:r>
      <w:r w:rsidRPr="00823E67">
        <w:t>.202</w:t>
      </w:r>
      <w:r w:rsidR="009F5CFB" w:rsidRPr="00823E67">
        <w:t>4</w:t>
      </w:r>
      <w:r w:rsidRPr="00823E67">
        <w:t xml:space="preserve"> №</w:t>
      </w:r>
      <w:r w:rsidR="009F5CFB" w:rsidRPr="00823E67">
        <w:t>139</w:t>
      </w:r>
      <w:r w:rsidRPr="00823E67">
        <w:t xml:space="preserve"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</w:t>
      </w:r>
    </w:p>
    <w:p w:rsidR="0065621A" w:rsidRPr="00823E67" w:rsidRDefault="0065621A" w:rsidP="0065621A">
      <w:pPr>
        <w:tabs>
          <w:tab w:val="left" w:pos="5954"/>
        </w:tabs>
        <w:ind w:right="3523"/>
        <w:jc w:val="both"/>
      </w:pPr>
    </w:p>
    <w:p w:rsidR="0065621A" w:rsidRPr="00823E67" w:rsidRDefault="0065621A" w:rsidP="0065621A">
      <w:pPr>
        <w:rPr>
          <w:color w:val="000000"/>
        </w:rPr>
      </w:pPr>
      <w:r w:rsidRPr="00823E67">
        <w:rPr>
          <w:color w:val="000000"/>
        </w:rPr>
        <w:tab/>
        <w:t>ПОСТАНОВЛЯЮ:</w:t>
      </w:r>
    </w:p>
    <w:p w:rsidR="0065621A" w:rsidRPr="00823E67" w:rsidRDefault="0065621A" w:rsidP="0065621A">
      <w:pPr>
        <w:jc w:val="both"/>
        <w:rPr>
          <w:color w:val="000000"/>
        </w:rPr>
      </w:pPr>
    </w:p>
    <w:p w:rsidR="0065621A" w:rsidRPr="00823E67" w:rsidRDefault="0065621A" w:rsidP="0065621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3E67">
        <w:rPr>
          <w:rFonts w:ascii="Times New Roman" w:hAnsi="Times New Roman" w:cs="Times New Roman"/>
          <w:color w:val="000000"/>
          <w:sz w:val="24"/>
          <w:szCs w:val="24"/>
        </w:rPr>
        <w:tab/>
        <w:t>1.Утвердить прилагаемый регламент реализации полномочий администратора доходов бюджета</w:t>
      </w:r>
      <w:r w:rsidR="000E5E4F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Старогутнянского сельского поселения 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</w:t>
      </w:r>
      <w:r w:rsidR="00F93FC5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в новой редакции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5CFB" w:rsidRPr="00823E67" w:rsidRDefault="009F5CFB" w:rsidP="00823E6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3E67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="00823E67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Признать утратившим силу  постановление  администрации</w:t>
      </w:r>
      <w:r w:rsidR="000E5E4F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Старогутнянского сельского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 от</w:t>
      </w:r>
      <w:r w:rsidR="00823E67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27.07.2023 года №4 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23E67">
        <w:rPr>
          <w:rFonts w:ascii="Times New Roman" w:hAnsi="Times New Roman" w:cs="Times New Roman"/>
          <w:sz w:val="24"/>
          <w:szCs w:val="24"/>
        </w:rPr>
        <w:t>О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б утверждении регламента реализации полномочий администратора доходов бюджета</w:t>
      </w:r>
      <w:r w:rsidR="00823E67" w:rsidRPr="00823E67">
        <w:rPr>
          <w:rFonts w:ascii="Times New Roman" w:hAnsi="Times New Roman" w:cs="Times New Roman"/>
          <w:color w:val="000000"/>
          <w:sz w:val="24"/>
          <w:szCs w:val="24"/>
        </w:rPr>
        <w:t xml:space="preserve"> Старогутнянского сельского поселения </w:t>
      </w:r>
      <w:r w:rsidRPr="00823E67"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ним».</w:t>
      </w:r>
    </w:p>
    <w:p w:rsidR="00823E67" w:rsidRPr="00823E67" w:rsidRDefault="00823E67" w:rsidP="00823E67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23E67">
        <w:rPr>
          <w:rFonts w:ascii="Times New Roman" w:hAnsi="Times New Roman"/>
          <w:color w:val="000000"/>
          <w:sz w:val="24"/>
          <w:szCs w:val="24"/>
        </w:rPr>
        <w:t xml:space="preserve">  3. Постановление вступает в силу со дня его официального опубликования.</w:t>
      </w:r>
    </w:p>
    <w:p w:rsidR="00823E67" w:rsidRPr="00823E67" w:rsidRDefault="00823E67" w:rsidP="00823E67">
      <w:pPr>
        <w:pStyle w:val="ac"/>
        <w:ind w:left="0" w:firstLine="567"/>
        <w:jc w:val="both"/>
      </w:pPr>
      <w:r w:rsidRPr="00823E67">
        <w:rPr>
          <w:color w:val="000000"/>
        </w:rPr>
        <w:t xml:space="preserve"> 4. </w:t>
      </w:r>
      <w:r w:rsidRPr="00823E67">
        <w:t>Опубликовать настоящее постановление в муниципальном печатном средстве массовой информации «Муниципальный вестник Старогутнянского сельского поселения» и разместить на официальном сайте администрации Унечского района в сети Интернет.</w:t>
      </w:r>
    </w:p>
    <w:p w:rsidR="00823E67" w:rsidRPr="00823E67" w:rsidRDefault="00823E67" w:rsidP="00823E67">
      <w:pPr>
        <w:pStyle w:val="ac"/>
        <w:ind w:left="0" w:firstLine="567"/>
        <w:jc w:val="both"/>
        <w:rPr>
          <w:sz w:val="28"/>
          <w:szCs w:val="28"/>
        </w:rPr>
      </w:pPr>
    </w:p>
    <w:p w:rsidR="0065621A" w:rsidRPr="00823E67" w:rsidRDefault="0065621A" w:rsidP="0065621A">
      <w:pPr>
        <w:pStyle w:val="ac"/>
        <w:ind w:left="0" w:firstLine="567"/>
        <w:jc w:val="both"/>
        <w:rPr>
          <w:sz w:val="28"/>
          <w:szCs w:val="28"/>
          <w:u w:val="single"/>
        </w:rPr>
      </w:pPr>
    </w:p>
    <w:p w:rsidR="0065621A" w:rsidRDefault="0065621A" w:rsidP="0065621A">
      <w:pPr>
        <w:pStyle w:val="ac"/>
        <w:ind w:left="0" w:firstLine="567"/>
        <w:jc w:val="both"/>
      </w:pPr>
    </w:p>
    <w:p w:rsidR="0065621A" w:rsidRPr="0065621A" w:rsidRDefault="0065621A" w:rsidP="0065621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621A" w:rsidRDefault="0065621A" w:rsidP="006E6AE4">
      <w:pPr>
        <w:jc w:val="both"/>
      </w:pPr>
      <w:r>
        <w:t>Глава администрации</w:t>
      </w:r>
      <w:r w:rsidR="00823E67">
        <w:t xml:space="preserve">                                                                                             Л.В.Гришаева</w:t>
      </w:r>
    </w:p>
    <w:p w:rsidR="00823E67" w:rsidRDefault="00E8000E" w:rsidP="00E8000E">
      <w:pPr>
        <w:ind w:left="-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Default="00823E67" w:rsidP="00E8000E">
      <w:pPr>
        <w:ind w:left="-142"/>
        <w:jc w:val="both"/>
        <w:rPr>
          <w:color w:val="000000"/>
        </w:rPr>
      </w:pPr>
    </w:p>
    <w:p w:rsidR="00823E67" w:rsidRPr="00823E67" w:rsidRDefault="00823E67" w:rsidP="00823E67">
      <w:pPr>
        <w:ind w:left="-142"/>
        <w:jc w:val="right"/>
        <w:rPr>
          <w:b/>
          <w:color w:val="000000"/>
        </w:rPr>
      </w:pPr>
      <w:r>
        <w:rPr>
          <w:color w:val="000000"/>
        </w:rPr>
        <w:lastRenderedPageBreak/>
        <w:t xml:space="preserve">  </w:t>
      </w:r>
      <w:r w:rsidRPr="00823E67">
        <w:rPr>
          <w:b/>
          <w:color w:val="000000"/>
        </w:rPr>
        <w:t xml:space="preserve">    У</w:t>
      </w:r>
      <w:r w:rsidR="00E8000E" w:rsidRPr="00823E67">
        <w:rPr>
          <w:b/>
          <w:color w:val="000000"/>
        </w:rPr>
        <w:t xml:space="preserve">твержден постановлением </w:t>
      </w:r>
    </w:p>
    <w:p w:rsidR="00823E67" w:rsidRPr="00823E67" w:rsidRDefault="006E6AE4" w:rsidP="00823E67">
      <w:pPr>
        <w:ind w:left="-142"/>
        <w:jc w:val="right"/>
        <w:rPr>
          <w:b/>
          <w:color w:val="000000"/>
        </w:rPr>
      </w:pPr>
      <w:r w:rsidRPr="00823E67">
        <w:rPr>
          <w:b/>
          <w:color w:val="000000"/>
        </w:rPr>
        <w:tab/>
      </w:r>
      <w:r w:rsidR="00E8000E" w:rsidRPr="00823E67">
        <w:rPr>
          <w:b/>
          <w:color w:val="000000"/>
        </w:rPr>
        <w:t xml:space="preserve">администрации </w:t>
      </w:r>
      <w:r w:rsidR="00823E67" w:rsidRPr="00823E67">
        <w:rPr>
          <w:b/>
          <w:color w:val="000000"/>
        </w:rPr>
        <w:t>Старогутнянского</w:t>
      </w:r>
    </w:p>
    <w:p w:rsidR="00E8000E" w:rsidRPr="00823E67" w:rsidRDefault="00823E67" w:rsidP="00823E67">
      <w:pPr>
        <w:ind w:left="-142"/>
        <w:jc w:val="right"/>
        <w:rPr>
          <w:b/>
          <w:color w:val="000000"/>
        </w:rPr>
      </w:pPr>
      <w:r w:rsidRPr="00823E67">
        <w:rPr>
          <w:b/>
          <w:color w:val="000000"/>
        </w:rPr>
        <w:t xml:space="preserve">                  сельского поселения </w:t>
      </w:r>
      <w:r w:rsidR="00E8000E" w:rsidRPr="00823E67">
        <w:rPr>
          <w:b/>
          <w:color w:val="000000"/>
        </w:rPr>
        <w:t xml:space="preserve">от </w:t>
      </w:r>
      <w:r w:rsidRPr="00823E67">
        <w:rPr>
          <w:b/>
          <w:color w:val="000000"/>
        </w:rPr>
        <w:t>27.04.</w:t>
      </w:r>
      <w:r w:rsidR="00E8000E" w:rsidRPr="00823E67">
        <w:rPr>
          <w:b/>
          <w:color w:val="000000"/>
        </w:rPr>
        <w:t>2026 №</w:t>
      </w:r>
      <w:r w:rsidR="00A453BC">
        <w:rPr>
          <w:b/>
          <w:color w:val="000000"/>
        </w:rPr>
        <w:t>2</w:t>
      </w:r>
    </w:p>
    <w:p w:rsidR="00E8000E" w:rsidRPr="00823E67" w:rsidRDefault="00E8000E" w:rsidP="00823E67">
      <w:pPr>
        <w:pStyle w:val="ConsPlusNormal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823E6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E8000E" w:rsidRPr="006E6AE4" w:rsidRDefault="00E8000E" w:rsidP="00E8000E">
      <w:pPr>
        <w:pStyle w:val="ac"/>
        <w:ind w:left="0"/>
        <w:jc w:val="center"/>
        <w:rPr>
          <w:b/>
        </w:rPr>
      </w:pPr>
      <w:bookmarkStart w:id="0" w:name="P27"/>
      <w:bookmarkEnd w:id="0"/>
      <w:r w:rsidRPr="006E6AE4">
        <w:rPr>
          <w:b/>
        </w:rPr>
        <w:t>Регламент</w:t>
      </w:r>
    </w:p>
    <w:p w:rsidR="00E8000E" w:rsidRPr="006E6AE4" w:rsidRDefault="00E8000E" w:rsidP="00E800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реализации полномочий администратора доходов бюджета</w:t>
      </w:r>
      <w:r w:rsidR="00823E67">
        <w:rPr>
          <w:rFonts w:ascii="Times New Roman" w:hAnsi="Times New Roman" w:cs="Times New Roman"/>
          <w:sz w:val="24"/>
          <w:szCs w:val="24"/>
        </w:rPr>
        <w:t xml:space="preserve"> Старогутнянского сельского поселения</w:t>
      </w:r>
      <w:r w:rsidRPr="006E6AE4">
        <w:rPr>
          <w:rFonts w:ascii="Times New Roman" w:hAnsi="Times New Roman" w:cs="Times New Roman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по взысканию дебиторской задолженности по платежам в бюджет, пеням и штрафам по ним</w:t>
      </w:r>
    </w:p>
    <w:p w:rsidR="00E8000E" w:rsidRPr="006E6AE4" w:rsidRDefault="00E8000E" w:rsidP="00E8000E">
      <w:pPr>
        <w:jc w:val="right"/>
      </w:pPr>
      <w:r w:rsidRPr="006E6AE4">
        <w:t xml:space="preserve">                                                                                             </w:t>
      </w:r>
    </w:p>
    <w:p w:rsidR="00E8000E" w:rsidRPr="006E6AE4" w:rsidRDefault="00E8000E" w:rsidP="00E800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E8000E" w:rsidRPr="006E6AE4" w:rsidRDefault="00E8000E" w:rsidP="00E800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ab/>
      </w:r>
      <w:r w:rsidRPr="006E6AE4">
        <w:rPr>
          <w:rFonts w:ascii="Times New Roman" w:hAnsi="Times New Roman" w:cs="Times New Roman"/>
          <w:sz w:val="24"/>
          <w:szCs w:val="24"/>
        </w:rPr>
        <w:t xml:space="preserve">1.Настоящий Регламент реализации полномочий администратора доходов бюджета </w:t>
      </w:r>
      <w:r w:rsidR="00823E67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="00823E67" w:rsidRPr="006E6AE4">
        <w:rPr>
          <w:rFonts w:ascii="Times New Roman" w:hAnsi="Times New Roman" w:cs="Times New Roman"/>
          <w:sz w:val="24"/>
          <w:szCs w:val="24"/>
        </w:rPr>
        <w:t xml:space="preserve"> </w:t>
      </w:r>
      <w:r w:rsidR="00823E67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(далее- Регламент) </w:t>
      </w:r>
      <w:r w:rsidRPr="006E6AE4">
        <w:rPr>
          <w:rFonts w:ascii="Times New Roman" w:hAnsi="Times New Roman" w:cs="Times New Roman"/>
          <w:sz w:val="24"/>
          <w:szCs w:val="24"/>
        </w:rPr>
        <w:t xml:space="preserve">по взысканию дебиторской задолженности по платежам в бюджет, пеням и штрафам по ним устанавливает порядок реализации полномочий администратора доходов бюджета </w:t>
      </w:r>
      <w:r w:rsidR="00823E67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="00823E67" w:rsidRPr="006E6AE4">
        <w:rPr>
          <w:rFonts w:ascii="Times New Roman" w:hAnsi="Times New Roman" w:cs="Times New Roman"/>
          <w:sz w:val="24"/>
          <w:szCs w:val="24"/>
        </w:rPr>
        <w:t xml:space="preserve"> </w:t>
      </w:r>
      <w:r w:rsidR="00823E67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r w:rsidR="00CC4938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="00CC4938" w:rsidRPr="006E6AE4">
        <w:rPr>
          <w:rFonts w:ascii="Times New Roman" w:hAnsi="Times New Roman" w:cs="Times New Roman"/>
          <w:sz w:val="24"/>
          <w:szCs w:val="24"/>
        </w:rPr>
        <w:t xml:space="preserve"> </w:t>
      </w:r>
      <w:r w:rsidR="00CC4938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(далее- местных бюджетов).</w:t>
      </w:r>
    </w:p>
    <w:p w:rsidR="00CC4938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5"/>
      <w:bookmarkEnd w:id="1"/>
      <w:r w:rsidRPr="006E6AE4">
        <w:rPr>
          <w:rFonts w:ascii="Times New Roman" w:hAnsi="Times New Roman" w:cs="Times New Roman"/>
          <w:sz w:val="24"/>
          <w:szCs w:val="24"/>
        </w:rPr>
        <w:t xml:space="preserve">2.Настоящий Регламент разработан в целях реализации комплекса мер, направленных на улучшение качества администрирования доходов местных бюджетов, сокращение просроченной дебиторской задолженности и принятия своевременных мер по ее взысканию, а также усиление контроля за поступлением неналоговых доходов, администрируемых администрацией </w:t>
      </w:r>
      <w:r w:rsidR="00CC4938">
        <w:rPr>
          <w:rFonts w:ascii="Times New Roman" w:hAnsi="Times New Roman" w:cs="Times New Roman"/>
          <w:sz w:val="24"/>
          <w:szCs w:val="24"/>
        </w:rPr>
        <w:t>Старогутнянского сельского поселения.</w:t>
      </w:r>
    </w:p>
    <w:p w:rsidR="00E8000E" w:rsidRPr="006E6AE4" w:rsidRDefault="00CC4938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000E" w:rsidRPr="006E6AE4">
        <w:rPr>
          <w:rFonts w:ascii="Times New Roman" w:hAnsi="Times New Roman" w:cs="Times New Roman"/>
          <w:sz w:val="24"/>
          <w:szCs w:val="24"/>
        </w:rPr>
        <w:t>3.Настоящий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4.Понятия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5.</w:t>
      </w:r>
      <w:r w:rsidRPr="00CC4938">
        <w:rPr>
          <w:rFonts w:ascii="Times New Roman" w:hAnsi="Times New Roman" w:cs="Times New Roman"/>
          <w:sz w:val="24"/>
          <w:szCs w:val="24"/>
        </w:rPr>
        <w:t xml:space="preserve">Специалистами </w:t>
      </w:r>
      <w:r w:rsidR="00CC4938" w:rsidRPr="00CC4938">
        <w:rPr>
          <w:rFonts w:ascii="Times New Roman" w:hAnsi="Times New Roman" w:cs="Times New Roman"/>
          <w:sz w:val="24"/>
          <w:szCs w:val="24"/>
        </w:rPr>
        <w:t>Старогутнянской сельской</w:t>
      </w:r>
      <w:r w:rsidR="00CC493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6E6AE4">
        <w:rPr>
          <w:rFonts w:ascii="Times New Roman" w:hAnsi="Times New Roman" w:cs="Times New Roman"/>
          <w:sz w:val="24"/>
          <w:szCs w:val="24"/>
        </w:rPr>
        <w:t>, обеспечивающими реализацию полномочий по работе с дебиторской задолженностью по доходам в случаях, предусмотренных Регламентом, являются:</w:t>
      </w:r>
    </w:p>
    <w:p w:rsidR="00CC4938" w:rsidRDefault="00CC4938" w:rsidP="00CC49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ведущий специалист –Гришаева Лариса Викторовна; </w:t>
      </w:r>
    </w:p>
    <w:p w:rsidR="00CC4938" w:rsidRDefault="00CC4938" w:rsidP="00CC493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C4938" w:rsidRPr="00F96FC7" w:rsidRDefault="00CC4938" w:rsidP="00CC4938">
      <w:pPr>
        <w:pStyle w:val="ConsPlusNormal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8000E" w:rsidRPr="006E6AE4" w:rsidRDefault="00E8000E" w:rsidP="00E800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2. МЕРОПРИЯТИЯ ПО НЕДОПУЩЕНИЮ ОБРАЗОВАНИЯ</w:t>
      </w:r>
    </w:p>
    <w:p w:rsidR="00E8000E" w:rsidRPr="006E6AE4" w:rsidRDefault="00E8000E" w:rsidP="00E80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E8000E" w:rsidRPr="006E6AE4" w:rsidRDefault="00E8000E" w:rsidP="00E8000E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4938">
        <w:rPr>
          <w:rFonts w:ascii="Times New Roman" w:hAnsi="Times New Roman" w:cs="Times New Roman"/>
          <w:sz w:val="24"/>
          <w:szCs w:val="24"/>
        </w:rPr>
        <w:t>6.</w:t>
      </w:r>
      <w:r w:rsidR="00CC493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CC4938" w:rsidRPr="00CC4938">
        <w:rPr>
          <w:rFonts w:ascii="Times New Roman" w:hAnsi="Times New Roman" w:cs="Times New Roman"/>
          <w:sz w:val="24"/>
          <w:szCs w:val="24"/>
        </w:rPr>
        <w:t xml:space="preserve"> Старогутнянской сельской</w:t>
      </w:r>
      <w:r w:rsidR="00CC4938">
        <w:rPr>
          <w:rFonts w:ascii="Times New Roman" w:hAnsi="Times New Roman" w:cs="Times New Roman"/>
          <w:sz w:val="24"/>
          <w:szCs w:val="24"/>
        </w:rPr>
        <w:t xml:space="preserve"> </w:t>
      </w:r>
      <w:r w:rsidRPr="00CC4938">
        <w:rPr>
          <w:rFonts w:ascii="Times New Roman" w:hAnsi="Times New Roman" w:cs="Times New Roman"/>
          <w:sz w:val="24"/>
          <w:szCs w:val="24"/>
        </w:rPr>
        <w:t>администрации</w:t>
      </w:r>
      <w:r w:rsidR="00CC4938">
        <w:rPr>
          <w:rFonts w:ascii="Times New Roman" w:hAnsi="Times New Roman" w:cs="Times New Roman"/>
          <w:sz w:val="24"/>
          <w:szCs w:val="24"/>
        </w:rPr>
        <w:t>, определенный</w:t>
      </w:r>
      <w:r w:rsidRPr="006E6AE4">
        <w:rPr>
          <w:rFonts w:ascii="Times New Roman" w:hAnsi="Times New Roman" w:cs="Times New Roman"/>
          <w:sz w:val="24"/>
          <w:szCs w:val="24"/>
        </w:rPr>
        <w:t xml:space="preserve"> в пункте 5 данного Регламента (далее –специалист), обеспечива</w:t>
      </w:r>
      <w:r w:rsidR="00CC4938">
        <w:rPr>
          <w:rFonts w:ascii="Times New Roman" w:hAnsi="Times New Roman" w:cs="Times New Roman"/>
          <w:sz w:val="24"/>
          <w:szCs w:val="24"/>
        </w:rPr>
        <w:t>е</w:t>
      </w:r>
      <w:r w:rsidRPr="006E6AE4">
        <w:rPr>
          <w:rFonts w:ascii="Times New Roman" w:hAnsi="Times New Roman" w:cs="Times New Roman"/>
          <w:sz w:val="24"/>
          <w:szCs w:val="24"/>
        </w:rPr>
        <w:t>т контроль за правильностью исчисления, полнотой и своевременностью осуществления платежей в местные бюджеты, пеням и штрафам по ним, в том числе:</w:t>
      </w: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фактическим зачислением платежей в местные бюджеты в размерах и сроки, установленные законодательством Российской Федерации, договором (контрактом)</w:t>
      </w:r>
      <w:r w:rsidRPr="006E6AE4">
        <w:rPr>
          <w:rFonts w:ascii="Times New Roman" w:hAnsi="Times New Roman" w:cs="Times New Roman"/>
          <w:i/>
          <w:sz w:val="24"/>
          <w:szCs w:val="24"/>
        </w:rPr>
        <w:t>;</w:t>
      </w: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-за погашением (квитированием) начислений соответствующими платежами, являющимися источниками формирования доходов местных бюджетов, в Государственной информационной системе о государственных и муниципальных платежах, предусмотренной </w:t>
      </w:r>
      <w:hyperlink r:id="rId8">
        <w:r w:rsidRPr="006E6AE4">
          <w:rPr>
            <w:rFonts w:ascii="Times New Roman" w:hAnsi="Times New Roman" w:cs="Times New Roman"/>
            <w:sz w:val="24"/>
            <w:szCs w:val="24"/>
          </w:rPr>
          <w:t>статьей 21.3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</w:t>
      </w:r>
      <w:hyperlink r:id="rId9">
        <w:r w:rsidRPr="006E6AE4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которых утвержден Приказом Министерства финансов Российской Федерации от 25.12.2019 N 250н "О перечне платежей, являющихся источниками формирования доходов бюджетов бюджетной системы Российской Федерации, информация,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>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платежах";</w:t>
      </w: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AE4">
        <w:rPr>
          <w:rFonts w:ascii="Times New Roman" w:hAnsi="Times New Roman" w:cs="Times New Roman"/>
          <w:sz w:val="24"/>
          <w:szCs w:val="24"/>
        </w:rPr>
        <w:t>-за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местные бюджеты, а также за начислением процентов за предоставленную отсрочку или рассрочку и пени (штрафы) за просрочку уплаты платежей в бюджет</w:t>
      </w:r>
      <w:r w:rsidR="00CC4938">
        <w:rPr>
          <w:rFonts w:ascii="Times New Roman" w:hAnsi="Times New Roman" w:cs="Times New Roman"/>
          <w:sz w:val="24"/>
          <w:szCs w:val="24"/>
        </w:rPr>
        <w:t xml:space="preserve"> Старогутнянского сельского поселения </w:t>
      </w:r>
      <w:r w:rsidRPr="006E6AE4">
        <w:rPr>
          <w:rFonts w:ascii="Times New Roman" w:hAnsi="Times New Roman" w:cs="Times New Roman"/>
          <w:sz w:val="24"/>
          <w:szCs w:val="24"/>
        </w:rPr>
        <w:t>в порядке и случаях, предусмотренных законодательством Российской Федерации и Брянской области</w:t>
      </w:r>
      <w:r w:rsidRPr="006E6AE4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своевременным начислением неустойки (штрафов, пени);</w:t>
      </w:r>
    </w:p>
    <w:p w:rsidR="00E8000E" w:rsidRPr="006E6AE4" w:rsidRDefault="00E8000E" w:rsidP="00E800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специалисту администратора доходов бюджета, осуществляющего ведение бюджетного учета.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7.Проведение инвентаризации расчетов с должниками, включая сверку данных по доходам местных бюджетов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 осуществляется один раз в квартал.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8.Проведение мониторинга финансового (платежного) состояния должников, в том числе при  проведении мероприятий по инвентаризации  дебиторской задолженности по доходам, в частности, на предмет: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взыскании с должника денежных средств в рамках исполнительного  производства;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возбуждении  в отношении должника дела о банкротстве;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том, что  в отношении юридического лица принято решение о предстоящем  исключении юридического лица из единого государственного реестра юридических лиц, в отношении  индивидуального предпринимателя – о предстоящем исключении индивидуального предпринимателя из  единого государственного реестра индивидуальных предпринимателей.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9.Получение результатов анализа  (автоматизированного расчета) и мониторинга финансового состояния уровня долговой нагрузки акционерных обществ, акции которых находятся в  муниципальной собственности, муниципальных унитарных предприятий, а также некоммерческих организаций, включенных в перечень организаций, в отношении которых проводится оценка уровня долговой нагрузки, имеющихся у федерального органа  исполнительной власти, уполномоченного по контролю и надзору в области налогов и сборов.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10.Иные мероприятия, проводимые по решению администратора доходов местного бюджета в целях недопущения образования просроченной задолженности по доходам, выявление факторов,  влияющих на образование просроченной дебиторской задолженности по доходам,  определенные исходя из  функций и организационной структуры администратора доходов бюджета.  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11.Специалисты ежеквартально обеспечивают 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взыскании с должника денежных средств в рамках исполнительного производства;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возбуждении в отношении должника дела о банкротстве.</w:t>
      </w:r>
    </w:p>
    <w:p w:rsidR="00E8000E" w:rsidRPr="006E6AE4" w:rsidRDefault="00E8000E" w:rsidP="00E8000E">
      <w:pPr>
        <w:ind w:firstLine="567"/>
        <w:jc w:val="both"/>
        <w:rPr>
          <w:b/>
          <w:u w:val="single"/>
        </w:rPr>
      </w:pPr>
      <w:r w:rsidRPr="006E6AE4">
        <w:t xml:space="preserve">12.Своевременно принимается решение о признании безнадежной к взысканию задолженности по платежам в местные бюджеты в соответствии с нормативными правовыми актами </w:t>
      </w:r>
      <w:r w:rsidRPr="00CC4938">
        <w:t>администрации</w:t>
      </w:r>
      <w:r w:rsidR="00CC4938">
        <w:t xml:space="preserve"> </w:t>
      </w:r>
      <w:r w:rsidR="00CC4938" w:rsidRPr="00CC4938">
        <w:t>Старогутнянского сельского поселения</w:t>
      </w:r>
      <w:r w:rsidRPr="00CC4938">
        <w:t>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13.Специалист, ежегодно по состоянию на 20 декабря представля</w:t>
      </w:r>
      <w:r w:rsidR="00CC4938">
        <w:rPr>
          <w:rFonts w:ascii="Times New Roman" w:hAnsi="Times New Roman" w:cs="Times New Roman"/>
          <w:sz w:val="24"/>
          <w:szCs w:val="24"/>
        </w:rPr>
        <w:t>е</w:t>
      </w:r>
      <w:r w:rsidRPr="006E6AE4">
        <w:rPr>
          <w:rFonts w:ascii="Times New Roman" w:hAnsi="Times New Roman" w:cs="Times New Roman"/>
          <w:sz w:val="24"/>
          <w:szCs w:val="24"/>
        </w:rPr>
        <w:t xml:space="preserve">т в срок до 25 декабря </w:t>
      </w:r>
      <w:r w:rsidR="00F93FC5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hyperlink w:anchor="P138">
        <w:r w:rsidRPr="006E6AE4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об итогах работы по взысканию дебиторской задолженности по платежам в бюджет  </w:t>
      </w:r>
      <w:r w:rsidR="00CC4938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к настоящему Регламенту. </w:t>
      </w:r>
    </w:p>
    <w:p w:rsidR="00E8000E" w:rsidRPr="006E6AE4" w:rsidRDefault="00CC4938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14.Специалист</w:t>
      </w:r>
      <w:r w:rsidR="00E8000E" w:rsidRPr="006E6AE4">
        <w:rPr>
          <w:rFonts w:ascii="Times New Roman" w:hAnsi="Times New Roman" w:cs="Times New Roman"/>
          <w:sz w:val="24"/>
          <w:szCs w:val="24"/>
        </w:rPr>
        <w:t xml:space="preserve"> провод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8000E" w:rsidRPr="006E6AE4">
        <w:rPr>
          <w:rFonts w:ascii="Times New Roman" w:hAnsi="Times New Roman" w:cs="Times New Roman"/>
          <w:sz w:val="24"/>
          <w:szCs w:val="24"/>
        </w:rPr>
        <w:t xml:space="preserve">т иные мероприятия в целях недопущения образования просроченной </w:t>
      </w:r>
      <w:r w:rsidR="00E8000E" w:rsidRPr="006E6AE4">
        <w:rPr>
          <w:rFonts w:ascii="Times New Roman" w:hAnsi="Times New Roman" w:cs="Times New Roman"/>
          <w:sz w:val="24"/>
          <w:szCs w:val="24"/>
        </w:rPr>
        <w:lastRenderedPageBreak/>
        <w:t>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E8000E" w:rsidRPr="006E6AE4" w:rsidRDefault="00E8000E" w:rsidP="00E8000E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000E" w:rsidRPr="006E6AE4" w:rsidRDefault="00E8000E" w:rsidP="00E800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3. МЕРОПРИЯТИЯ ПО УРЕГУЛИРОВАНИЮ</w:t>
      </w:r>
    </w:p>
    <w:p w:rsidR="00E8000E" w:rsidRPr="006E6AE4" w:rsidRDefault="00E8000E" w:rsidP="00E80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 ДОХОДАМ В ДОСУДЕБНОМ ПОРЯДКЕ (СО ДНЯ ИСТЕЧЕНИЯ СРОКА УПЛАТЫ СООТВЕТСТВУЮЩЕГО ПЛАТЕЖА В БЮДЖЕТ </w:t>
      </w:r>
      <w:r w:rsidR="00CC4938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Pr="006E6AE4">
        <w:rPr>
          <w:rFonts w:ascii="Times New Roman" w:hAnsi="Times New Roman" w:cs="Times New Roman"/>
          <w:sz w:val="24"/>
          <w:szCs w:val="24"/>
        </w:rPr>
        <w:t xml:space="preserve"> (ПЕНЕЙ, ШТРАФОВ) ДО НАЧАЛА РАБОТЫ ПО ИХ ПРИНУДИТЕЛЬНОМУ ВЗЫСКАНИЮ)</w:t>
      </w:r>
    </w:p>
    <w:p w:rsidR="00E8000E" w:rsidRPr="006E6AE4" w:rsidRDefault="00E8000E" w:rsidP="00E8000E">
      <w:pPr>
        <w:pStyle w:val="ConsPlusNormal"/>
        <w:jc w:val="both"/>
        <w:rPr>
          <w:b/>
          <w:sz w:val="24"/>
          <w:szCs w:val="24"/>
        </w:rPr>
      </w:pP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15.Мероприятия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CC4938">
        <w:rPr>
          <w:rFonts w:ascii="Times New Roman" w:hAnsi="Times New Roman" w:cs="Times New Roman"/>
          <w:sz w:val="24"/>
          <w:szCs w:val="24"/>
        </w:rPr>
        <w:t>Старогутнянского сельского поселения</w:t>
      </w:r>
      <w:r w:rsidRPr="006E6AE4">
        <w:rPr>
          <w:rFonts w:ascii="Times New Roman" w:hAnsi="Times New Roman" w:cs="Times New Roman"/>
          <w:sz w:val="24"/>
          <w:szCs w:val="24"/>
        </w:rPr>
        <w:t xml:space="preserve"> (пеней, штрафов) до начала работы по их принудительному взысканию) включают в себя: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востребования), не позднее 30 календарных дней со дня образования дебиторской задолженности по доходам;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3)рассмотрение вопроса о возможности предоставления отсрочки 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4)направление в уполномоченный орган по предоставлению в деле о банкротстве и в процедурах,  применяемых в деле о банкротстве, требований об уплате обязательных платежей и требований по денежным обязательствам в соответствии с требованиями Положения о порядке предъявления требований по обязательствам перед бюджетом в деле о банкротстве и в процедурах, применяемых в деле о банкротстве, утвержденного постановлением Правительства  Российской Федерации от 29.05.2024 №257 «Об обеспечении интересов Российской Федерации как  кредитора в деле о банкротстве и в процедурах, применяемых в деле о банкротстве», уведомлений  о  наличии задолженности по обязательным платежам или о задолженности по денежным обязательствам перед бюджетом при предъявлении (объединении) требований в деле о банкротстве ив  процедурах  применяемых в деле о банкротстве, в сроки установленные абзацем первым пункта 7,  абзацем первым пункта 8 и абзацем вторым, пятым и шестым пункта 12 указанного Положения;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5)направление в федеральный орган исполнительной власти, осуществляющий государственную  регистрацию юридических лиц, физических лиц, физических лиц в качестве индивидуальных предпринимателей и  крестьянских (фермерских) хозяйств, принявший решение о предстоящем исключении  юридического  лица из единого государственного реестра юридических лиц, индивидуального предпринимателя из единого государственного  реестра индивидуальных предпринимателей, возражений против предстоящего  исключения с приложением документов, подтверждающих обоснованность данных возражений, в сроки установленные абзацем первым и вторым пункта 4 и пунктом 7 статьи 21.1 абзацем первым пункта 4,  пунктами 5 и 6 статьи 22.4 Федерального закона от 08.08.2001 №12-ФЗ «О государственной  регистрации юридических лиц и индивидуальных предпринимателей»;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6)иные мероприятия, проводимые по решению администратора доходов бюджета в целях погашения (урегулирования) дебиторской задолженности по доходам в досудебном порядке (при наличии).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16.</w:t>
      </w:r>
      <w:r w:rsidR="00CC4938" w:rsidRPr="0038582B">
        <w:rPr>
          <w:rFonts w:ascii="Times New Roman" w:hAnsi="Times New Roman" w:cs="Times New Roman"/>
          <w:sz w:val="24"/>
          <w:szCs w:val="24"/>
        </w:rPr>
        <w:t>Специалист Старогутнянско</w:t>
      </w:r>
      <w:r w:rsidR="0038582B" w:rsidRPr="0038582B">
        <w:rPr>
          <w:rFonts w:ascii="Times New Roman" w:hAnsi="Times New Roman" w:cs="Times New Roman"/>
          <w:sz w:val="24"/>
          <w:szCs w:val="24"/>
        </w:rPr>
        <w:t>й сельской администрации</w:t>
      </w:r>
      <w:r w:rsidR="0038582B">
        <w:rPr>
          <w:rFonts w:ascii="Times New Roman" w:hAnsi="Times New Roman" w:cs="Times New Roman"/>
          <w:sz w:val="24"/>
          <w:szCs w:val="24"/>
        </w:rPr>
        <w:t xml:space="preserve"> определенный</w:t>
      </w:r>
      <w:r w:rsidRPr="006E6AE4">
        <w:rPr>
          <w:rFonts w:ascii="Times New Roman" w:hAnsi="Times New Roman" w:cs="Times New Roman"/>
          <w:sz w:val="24"/>
          <w:szCs w:val="24"/>
        </w:rPr>
        <w:t xml:space="preserve"> в пункте 5 данного Регламента  обеспечива</w:t>
      </w:r>
      <w:r w:rsidR="0038582B">
        <w:rPr>
          <w:rFonts w:ascii="Times New Roman" w:hAnsi="Times New Roman" w:cs="Times New Roman"/>
          <w:sz w:val="24"/>
          <w:szCs w:val="24"/>
        </w:rPr>
        <w:t>е</w:t>
      </w:r>
      <w:r w:rsidRPr="006E6AE4">
        <w:rPr>
          <w:rFonts w:ascii="Times New Roman" w:hAnsi="Times New Roman" w:cs="Times New Roman"/>
          <w:sz w:val="24"/>
          <w:szCs w:val="24"/>
        </w:rPr>
        <w:t xml:space="preserve">т рассмотрение вопроса о возможности расторжения договора (контракта), предоставления отсрочки (рассрочки) платежа, реструктуризации дебиторской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>задолженности по доходам в порядке, в сроки и в случаях, предусмотренных законодательством Российской Федерации и (или) договором (контрактом).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17.Специалист, при выявлении в ходе контроля за поступлением доходов в местные бюджеты нарушений контрагентом условий договора (контракта) в части, касающейся неуплаты дебиторской задолженности, в срок не позднее 30 календарных дней с момента образования просроченной дебиторской задолженности производят расчет задолженности.</w:t>
      </w:r>
    </w:p>
    <w:p w:rsidR="00E8000E" w:rsidRPr="006E6AE4" w:rsidRDefault="0038582B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18.Специалист</w:t>
      </w:r>
      <w:r w:rsidR="00E8000E" w:rsidRPr="006E6AE4">
        <w:rPr>
          <w:rFonts w:ascii="Times New Roman" w:hAnsi="Times New Roman" w:cs="Times New Roman"/>
          <w:sz w:val="24"/>
          <w:szCs w:val="24"/>
        </w:rPr>
        <w:t xml:space="preserve"> направля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000E" w:rsidRPr="006E6AE4">
        <w:rPr>
          <w:rFonts w:ascii="Times New Roman" w:hAnsi="Times New Roman" w:cs="Times New Roman"/>
          <w:sz w:val="24"/>
          <w:szCs w:val="24"/>
        </w:rPr>
        <w:t>т должнику требование о ее погашении в 15-дневный срок со дня получения информации.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19.Требование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контрактом. 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20. В требовании (претензии) указываются: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1)наименование должника;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2)наименование и реквизиты документа, являющегося основанием для начисления суммы, подлежащей уплате должником;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3)период образования просрочки внесения платы;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4)сумма просроченной дебиторской задолженности по платежам, пени;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5)сумма штрафных санкций (при их наличии);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6)предложение оплатить просроченную дебиторскую задолженность в добровольном порядке в срок, установленный требованием;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7)реквизиты для перечисления просроченной дебиторской задолженности;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8)информация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21.При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22.</w:t>
      </w:r>
      <w:r w:rsidRPr="0038582B">
        <w:rPr>
          <w:rFonts w:ascii="Times New Roman" w:hAnsi="Times New Roman" w:cs="Times New Roman"/>
          <w:sz w:val="24"/>
          <w:szCs w:val="24"/>
        </w:rPr>
        <w:t>Специалист</w:t>
      </w:r>
      <w:r w:rsidR="0038582B" w:rsidRPr="0038582B">
        <w:rPr>
          <w:rFonts w:ascii="Times New Roman" w:hAnsi="Times New Roman" w:cs="Times New Roman"/>
          <w:sz w:val="24"/>
          <w:szCs w:val="24"/>
        </w:rPr>
        <w:t xml:space="preserve"> Старогутнянской сельской администрации </w:t>
      </w:r>
      <w:r w:rsidR="0038582B">
        <w:rPr>
          <w:rFonts w:ascii="Times New Roman" w:hAnsi="Times New Roman" w:cs="Times New Roman"/>
          <w:sz w:val="24"/>
          <w:szCs w:val="24"/>
        </w:rPr>
        <w:t>може</w:t>
      </w:r>
      <w:r w:rsidRPr="006E6AE4">
        <w:rPr>
          <w:rFonts w:ascii="Times New Roman" w:hAnsi="Times New Roman" w:cs="Times New Roman"/>
          <w:sz w:val="24"/>
          <w:szCs w:val="24"/>
        </w:rPr>
        <w:t>т информировать посредством телефонной связи должника по дебиторской задолженности по доходам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23.В случае непогашения должником в полном объеме просроченной дебиторской задолженности по истечении установленного в требовании (претензии) срока</w:t>
      </w:r>
      <w:r w:rsidR="0038582B">
        <w:rPr>
          <w:rFonts w:ascii="Times New Roman" w:hAnsi="Times New Roman" w:cs="Times New Roman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специалист, указанных в пункте 5 настоящего Регламента, в течение 20 рабочих дней подготавливаются следующие документы для подачи искового заявления в суд: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1)копии документов, являющиеся основанием для начисления сумм, подлежащих уплате должником, со всеми приложениями к ним;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2)копии учредительных документов (для юридических лиц);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4)расчет платы с указанием сумм основного долга, пени, штрафных санкций;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000E" w:rsidRPr="006E6AE4" w:rsidRDefault="00E8000E" w:rsidP="00E800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4. МЕРОПРИЯТИЯ ПО ПРИНУДИТЕЛЬНОМУ ВЗЫСКАНИЮ</w:t>
      </w:r>
    </w:p>
    <w:p w:rsidR="00E8000E" w:rsidRPr="006E6AE4" w:rsidRDefault="00E8000E" w:rsidP="00E80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 ДОХОДАМ ПРИ ПРИНУДИТЕЛЬНОМ  ИСПОЛНЕНИИ СУДЕБНЫХ АКТОВ, АКТОВ ДРУГИХ ОРГАНОВ И ДОЛЖНОСТНЫХ ЛИЦ ОРГАНАМИ ПРИНУДИТЕЛЬНОГО  ИСПОЛНЕНИЯ В СЛУЧАЯХ, ПРЕДУСМОТРЕННЫХ ЗАКОНОДАТЕЛЬСТВОМ РОССИЙСКОЙ ФЕДЕРАЦИИ </w:t>
      </w:r>
    </w:p>
    <w:p w:rsidR="00E8000E" w:rsidRPr="006E6AE4" w:rsidRDefault="00E8000E" w:rsidP="00E8000E">
      <w:pPr>
        <w:pStyle w:val="ConsPlusNormal"/>
        <w:jc w:val="both"/>
        <w:rPr>
          <w:sz w:val="24"/>
          <w:szCs w:val="24"/>
        </w:rPr>
      </w:pP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24.При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>судебном порядке в пределах сроков, установленных законодательством Российской Федерации.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22.Специалист, наделенный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23.В случае если до вынесения решения суда требования об уплате исполнены должником добровольно, специалист, наделенный соответствующими полномочиями, в установленном порядке заявляет об отказе от иска.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24.Взыскание просроченной дебиторской задолженности в судебном порядке осуществляется в сроки  и в порядке, установленными действующим законодательством Российской Федерации.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25.</w:t>
      </w:r>
      <w:r w:rsidRPr="0038582B">
        <w:rPr>
          <w:rFonts w:ascii="Times New Roman" w:hAnsi="Times New Roman" w:cs="Times New Roman"/>
          <w:sz w:val="24"/>
          <w:szCs w:val="24"/>
        </w:rPr>
        <w:t>Специалист,</w:t>
      </w:r>
      <w:r w:rsidRPr="006E6AE4">
        <w:rPr>
          <w:rFonts w:ascii="Times New Roman" w:hAnsi="Times New Roman" w:cs="Times New Roman"/>
          <w:sz w:val="24"/>
          <w:szCs w:val="24"/>
        </w:rPr>
        <w:t xml:space="preserve"> наделенный соответствующими полномочиями, в течение срока исковой давности, определенного в соответствии с процессуальным законодательством  подготавливает следующие документы для подачи  искового заявления в суд: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1)копии документов, являющихся основанием для начисления сумм, подлежащих уплате должником, со всеми приложениями к ним;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2)копии учредительных документов (для юридических лиц);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4)расчет платы;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5)копия требования о необходимости  исполнения обязательств по  уплате с доказательствами его отправки: почтовое уведомление либо иной документ, подтверждающий отправку корреспонденции.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26.После вступления в законную силу судебного акта, удовлетворяющего исковые  требования</w:t>
      </w:r>
      <w:r w:rsidR="00F93FC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42A51">
        <w:rPr>
          <w:rFonts w:ascii="Times New Roman" w:hAnsi="Times New Roman" w:cs="Times New Roman"/>
          <w:sz w:val="24"/>
          <w:szCs w:val="24"/>
        </w:rPr>
        <w:t xml:space="preserve"> Старогутнянского сельского поселения,</w:t>
      </w:r>
      <w:r w:rsidRPr="006E6AE4">
        <w:rPr>
          <w:rFonts w:ascii="Times New Roman" w:hAnsi="Times New Roman" w:cs="Times New Roman"/>
          <w:sz w:val="24"/>
          <w:szCs w:val="24"/>
        </w:rPr>
        <w:t xml:space="preserve"> направляются  исполнительные документы на исполнение в порядке, установленном законодательством  Российской Федерации. 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27.При принятии судом решения о полном (частичном) отказе в удовлетворении заявленных требований, </w:t>
      </w:r>
      <w:r w:rsidR="00F93FC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42A51">
        <w:rPr>
          <w:rFonts w:ascii="Times New Roman" w:hAnsi="Times New Roman" w:cs="Times New Roman"/>
          <w:sz w:val="24"/>
          <w:szCs w:val="24"/>
        </w:rPr>
        <w:t xml:space="preserve"> Старогутнянского сельского поселения </w:t>
      </w:r>
      <w:r w:rsidRPr="006E6AE4">
        <w:rPr>
          <w:rFonts w:ascii="Times New Roman" w:hAnsi="Times New Roman" w:cs="Times New Roman"/>
          <w:sz w:val="24"/>
          <w:szCs w:val="24"/>
        </w:rPr>
        <w:t>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E8000E" w:rsidRPr="006E6AE4" w:rsidRDefault="00E8000E" w:rsidP="00E8000E">
      <w:pPr>
        <w:pStyle w:val="ConsPlusNormal"/>
        <w:jc w:val="both"/>
        <w:rPr>
          <w:i/>
          <w:sz w:val="24"/>
          <w:szCs w:val="24"/>
        </w:rPr>
      </w:pPr>
    </w:p>
    <w:p w:rsidR="00E8000E" w:rsidRPr="006E6AE4" w:rsidRDefault="00E8000E" w:rsidP="00E800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5. МЕРОПРИЯТИЯ ПО НАБЛЮДЕНИЮ (В ТОМ ЧИСЛЕ ЗА ВОЗМОЖНОСТЬЮ ВЗЫСКАНИЯ ДЕБИТОРСКОЙ ЗАДОЛЖЕННОСТИ  ПО ДОХОДАМ В СЛУЧАЕ ИЗМЕНЕНИЯ ИМУЩЕСТВЕННОГО ПОЛОЖЕНИЯ ДОЛЖНИКА) ЗА ПЛАТЕЖЕСПОСОБНОСТЬЮ ДОЛЖНИКА В ЦЕЛЯХ  ОБЕСПЕЧЕНИЯ ДЕБИТОРСКОЙ ЗАДОЛЖЕННОСТИ ПО ДОХОДАМ</w:t>
      </w:r>
    </w:p>
    <w:p w:rsidR="00E8000E" w:rsidRPr="006E6AE4" w:rsidRDefault="00E8000E" w:rsidP="00E8000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28.На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442A51">
        <w:rPr>
          <w:rFonts w:ascii="Times New Roman" w:hAnsi="Times New Roman" w:cs="Times New Roman"/>
          <w:sz w:val="24"/>
          <w:szCs w:val="24"/>
        </w:rPr>
        <w:t xml:space="preserve">специалист Старогутнянской сельской администрации </w:t>
      </w:r>
      <w:r w:rsidRPr="006E6AE4">
        <w:rPr>
          <w:rFonts w:ascii="Times New Roman" w:hAnsi="Times New Roman" w:cs="Times New Roman"/>
          <w:sz w:val="24"/>
          <w:szCs w:val="24"/>
        </w:rPr>
        <w:t>осуществля</w:t>
      </w:r>
      <w:r w:rsidR="00442A51">
        <w:rPr>
          <w:rFonts w:ascii="Times New Roman" w:hAnsi="Times New Roman" w:cs="Times New Roman"/>
          <w:sz w:val="24"/>
          <w:szCs w:val="24"/>
        </w:rPr>
        <w:t>е</w:t>
      </w:r>
      <w:r w:rsidRPr="006E6AE4">
        <w:rPr>
          <w:rFonts w:ascii="Times New Roman" w:hAnsi="Times New Roman" w:cs="Times New Roman"/>
          <w:sz w:val="24"/>
          <w:szCs w:val="24"/>
        </w:rPr>
        <w:t>т взаимодействие со службой судебных приставов, в том числе проводят следующие мероприятия по мере необходимости: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сумме непогашенной задолженности по исполнительному документу;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наличии данных об объявлении розыска должника, его имущества.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3)осуществление мониторинга соблюдения сроков взыскания просроченной дебиторской задолженности в рамках исполнительного производства; </w:t>
      </w:r>
    </w:p>
    <w:p w:rsidR="00E8000E" w:rsidRPr="006E6AE4" w:rsidRDefault="00E8000E" w:rsidP="00E80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4)проведение мониторинга эффективности взыскания просроченной дебиторской задолженности в рамках исполнительного производства.</w:t>
      </w:r>
    </w:p>
    <w:p w:rsidR="001832EC" w:rsidRPr="002E2307" w:rsidRDefault="001832EC" w:rsidP="008163EE">
      <w:pPr>
        <w:pStyle w:val="ConsPlusNormal"/>
        <w:ind w:firstLine="540"/>
        <w:jc w:val="both"/>
        <w:rPr>
          <w:i/>
        </w:rPr>
        <w:sectPr w:rsidR="001832EC" w:rsidRPr="002E2307" w:rsidSect="008163EE">
          <w:headerReference w:type="default" r:id="rId10"/>
          <w:footerReference w:type="default" r:id="rId11"/>
          <w:pgSz w:w="11906" w:h="16838"/>
          <w:pgMar w:top="567" w:right="567" w:bottom="992" w:left="1134" w:header="709" w:footer="709" w:gutter="0"/>
          <w:cols w:space="708"/>
          <w:docGrid w:linePitch="360"/>
        </w:sectPr>
      </w:pPr>
    </w:p>
    <w:p w:rsidR="00BC5850" w:rsidRPr="00AE5E69" w:rsidRDefault="00BC5850" w:rsidP="008163EE">
      <w:pPr>
        <w:jc w:val="right"/>
      </w:pPr>
      <w:r w:rsidRPr="00AE5E69">
        <w:lastRenderedPageBreak/>
        <w:t>Приложение 1</w:t>
      </w:r>
    </w:p>
    <w:p w:rsidR="00AE5E69" w:rsidRDefault="00AE5E69" w:rsidP="00442A5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3ECF">
        <w:t xml:space="preserve">      </w:t>
      </w:r>
      <w:r w:rsidR="00BC5850" w:rsidRPr="00AE5E69">
        <w:t>к Регламенту реализации полномочий</w:t>
      </w:r>
      <w:r>
        <w:t xml:space="preserve"> </w:t>
      </w:r>
    </w:p>
    <w:p w:rsidR="00442A51" w:rsidRDefault="00AE5E69" w:rsidP="00442A5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5850" w:rsidRPr="00AE5E69">
        <w:t xml:space="preserve">администратора доходов бюджета </w:t>
      </w:r>
      <w:r w:rsidR="00442A51">
        <w:t>Старогутнянского                                                                                                                                                                                                                                                                    сельского поселения</w:t>
      </w:r>
      <w:r w:rsidR="008F3EE5">
        <w:t xml:space="preserve"> </w:t>
      </w:r>
      <w:r w:rsidR="00BC5850" w:rsidRPr="00AE5E69">
        <w:t xml:space="preserve">по взысканию </w:t>
      </w:r>
    </w:p>
    <w:p w:rsidR="00CD341B" w:rsidRPr="00AE5E69" w:rsidRDefault="00BC5850" w:rsidP="00442A51">
      <w:pPr>
        <w:jc w:val="right"/>
      </w:pPr>
      <w:r w:rsidRPr="00AE5E69">
        <w:t>дебиторской задолженности</w:t>
      </w:r>
    </w:p>
    <w:p w:rsidR="000258BC" w:rsidRPr="00AE5E69" w:rsidRDefault="00E62B81" w:rsidP="00442A51">
      <w:pPr>
        <w:jc w:val="right"/>
      </w:pPr>
      <w:r>
        <w:t xml:space="preserve">                                                                                                                                                            </w:t>
      </w:r>
      <w:r w:rsidR="00BC5850" w:rsidRPr="00AE5E69">
        <w:t>по платежам в бюджет, пеням и штрафам по ним</w:t>
      </w: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8BC" w:rsidRPr="00AE5E69" w:rsidRDefault="000258BC" w:rsidP="008163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2268"/>
        <w:gridCol w:w="2268"/>
        <w:gridCol w:w="2126"/>
        <w:gridCol w:w="2410"/>
        <w:gridCol w:w="1701"/>
        <w:gridCol w:w="1984"/>
      </w:tblGrid>
      <w:tr w:rsidR="00980CAF" w:rsidRPr="00AE5E69" w:rsidTr="005C071D">
        <w:tc>
          <w:tcPr>
            <w:tcW w:w="2189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за период _____ и сумма долга в рублях 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Направлено претензий (указывать количество с указанием суммы просроченной дебиторской задолженности)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Произведенная оплата в добровольном порядке (указывать количество договоров и сумму в рублях)</w:t>
            </w:r>
          </w:p>
        </w:tc>
        <w:tc>
          <w:tcPr>
            <w:tcW w:w="2126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Рассмотрено дел в судебном порядке</w:t>
            </w:r>
          </w:p>
        </w:tc>
        <w:tc>
          <w:tcPr>
            <w:tcW w:w="2410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Взыскано на основании судебных актов (указывать сумму, подлежащую уплате по принятым судебным актам)</w:t>
            </w:r>
          </w:p>
        </w:tc>
        <w:tc>
          <w:tcPr>
            <w:tcW w:w="1701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Поступило платежей, взысканным по судебным актам (указывать сумму, в рублях)</w:t>
            </w:r>
          </w:p>
        </w:tc>
        <w:tc>
          <w:tcPr>
            <w:tcW w:w="1984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 xml:space="preserve">Недоимка платежей, взысканных по решению суда (указывать сумму в рублях) 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71D" w:rsidRPr="00AE5E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0CAF" w:rsidRPr="00AE5E69" w:rsidTr="005C071D">
        <w:tc>
          <w:tcPr>
            <w:tcW w:w="2189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80CAF" w:rsidRPr="00AE5E69" w:rsidRDefault="00980CAF" w:rsidP="00816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80CAF" w:rsidRPr="00AE5E69" w:rsidRDefault="00980CAF" w:rsidP="008163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80CAF" w:rsidRPr="00AE5E69" w:rsidRDefault="00980CAF" w:rsidP="008163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Примечание:</w:t>
      </w:r>
    </w:p>
    <w:p w:rsidR="00980CAF" w:rsidRPr="00AE5E69" w:rsidRDefault="005C071D" w:rsidP="008163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</w:t>
      </w:r>
      <w:r w:rsidR="00980CAF" w:rsidRPr="00AE5E69">
        <w:rPr>
          <w:rFonts w:ascii="Times New Roman" w:hAnsi="Times New Roman" w:cs="Times New Roman"/>
          <w:sz w:val="24"/>
          <w:szCs w:val="24"/>
        </w:rPr>
        <w:t>1</w:t>
      </w:r>
      <w:r w:rsidRPr="00AE5E69">
        <w:rPr>
          <w:rFonts w:ascii="Times New Roman" w:hAnsi="Times New Roman" w:cs="Times New Roman"/>
          <w:sz w:val="24"/>
          <w:szCs w:val="24"/>
        </w:rPr>
        <w:t>)</w:t>
      </w:r>
      <w:r w:rsidR="00980CAF" w:rsidRPr="00AE5E69">
        <w:rPr>
          <w:rFonts w:ascii="Times New Roman" w:hAnsi="Times New Roman" w:cs="Times New Roman"/>
          <w:sz w:val="24"/>
          <w:szCs w:val="24"/>
        </w:rPr>
        <w:t xml:space="preserve"> - к отчету об итогах работы по взысканию просроченной дебиторской задолженности прилагается реестр документов, являющихся основанием для начисления платежей, по которым на отчетную дату сложилась просроченная дебиторская задолженность, с указанием суммы долга в отношении каждого контрагента, являющийся его неотъемлемой частью;</w:t>
      </w:r>
    </w:p>
    <w:p w:rsidR="00980CAF" w:rsidRPr="00AE5E69" w:rsidRDefault="005C071D" w:rsidP="008163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</w:t>
      </w:r>
      <w:r w:rsidR="00980CAF" w:rsidRPr="00AE5E69">
        <w:rPr>
          <w:rFonts w:ascii="Times New Roman" w:hAnsi="Times New Roman" w:cs="Times New Roman"/>
          <w:sz w:val="24"/>
          <w:szCs w:val="24"/>
        </w:rPr>
        <w:t>2</w:t>
      </w:r>
      <w:r w:rsidRPr="00AE5E69">
        <w:rPr>
          <w:rFonts w:ascii="Times New Roman" w:hAnsi="Times New Roman" w:cs="Times New Roman"/>
          <w:sz w:val="24"/>
          <w:szCs w:val="24"/>
        </w:rPr>
        <w:t>)</w:t>
      </w:r>
      <w:r w:rsidR="00980CAF" w:rsidRPr="00AE5E69">
        <w:rPr>
          <w:rFonts w:ascii="Times New Roman" w:hAnsi="Times New Roman" w:cs="Times New Roman"/>
          <w:sz w:val="24"/>
          <w:szCs w:val="24"/>
        </w:rPr>
        <w:t xml:space="preserve"> - к отчету об итогах работы по взысканию просроченной дебиторской задолженности прилагаются документы, являющиеся основанием для начисления платежей, по которым на отчетную дату сложилась недоимка по платежам, взысканная на основании судебных актов, с указанием суммы долга в отношении каждого контрагента, являющиеся его неотъемлемой частью.</w:t>
      </w:r>
    </w:p>
    <w:p w:rsidR="00980CAF" w:rsidRPr="00AE5E69" w:rsidRDefault="00980CAF" w:rsidP="008163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80CAF" w:rsidRPr="00AE5E69" w:rsidSect="005C071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58B" w:rsidRDefault="0092458B">
      <w:r>
        <w:separator/>
      </w:r>
    </w:p>
  </w:endnote>
  <w:endnote w:type="continuationSeparator" w:id="1">
    <w:p w:rsidR="0092458B" w:rsidRDefault="00924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Default="003C1F40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58B" w:rsidRDefault="0092458B">
      <w:r>
        <w:separator/>
      </w:r>
    </w:p>
  </w:footnote>
  <w:footnote w:type="continuationSeparator" w:id="1">
    <w:p w:rsidR="0092458B" w:rsidRDefault="00924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Pr="00B62F15" w:rsidRDefault="003C1F40" w:rsidP="00B62F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93C"/>
    <w:multiLevelType w:val="hybridMultilevel"/>
    <w:tmpl w:val="0D26E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B385F"/>
    <w:multiLevelType w:val="hybridMultilevel"/>
    <w:tmpl w:val="9E8496A4"/>
    <w:lvl w:ilvl="0" w:tplc="FB5ECE80">
      <w:start w:val="1"/>
      <w:numFmt w:val="decimal"/>
      <w:lvlText w:val="%1."/>
      <w:lvlJc w:val="left"/>
      <w:pPr>
        <w:ind w:left="15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1305"/>
    <w:rsid w:val="000001DC"/>
    <w:rsid w:val="00000835"/>
    <w:rsid w:val="00002F98"/>
    <w:rsid w:val="00012392"/>
    <w:rsid w:val="000154FC"/>
    <w:rsid w:val="00020ED5"/>
    <w:rsid w:val="00023BED"/>
    <w:rsid w:val="00024595"/>
    <w:rsid w:val="00025740"/>
    <w:rsid w:val="000258BC"/>
    <w:rsid w:val="00026B07"/>
    <w:rsid w:val="00027997"/>
    <w:rsid w:val="0003249D"/>
    <w:rsid w:val="000327AA"/>
    <w:rsid w:val="00033146"/>
    <w:rsid w:val="000378BF"/>
    <w:rsid w:val="00040D9A"/>
    <w:rsid w:val="000416DB"/>
    <w:rsid w:val="0004320A"/>
    <w:rsid w:val="00045749"/>
    <w:rsid w:val="00045CD0"/>
    <w:rsid w:val="00046383"/>
    <w:rsid w:val="00050799"/>
    <w:rsid w:val="00052298"/>
    <w:rsid w:val="00055F15"/>
    <w:rsid w:val="00056CF7"/>
    <w:rsid w:val="000579EC"/>
    <w:rsid w:val="0006204F"/>
    <w:rsid w:val="00062E4D"/>
    <w:rsid w:val="00064071"/>
    <w:rsid w:val="000659E7"/>
    <w:rsid w:val="00065A94"/>
    <w:rsid w:val="00065B42"/>
    <w:rsid w:val="0006784A"/>
    <w:rsid w:val="0006797B"/>
    <w:rsid w:val="00067C47"/>
    <w:rsid w:val="0007042E"/>
    <w:rsid w:val="00072E35"/>
    <w:rsid w:val="00074101"/>
    <w:rsid w:val="00080BAD"/>
    <w:rsid w:val="0008157C"/>
    <w:rsid w:val="00085641"/>
    <w:rsid w:val="00085A19"/>
    <w:rsid w:val="00092FE4"/>
    <w:rsid w:val="00095FBB"/>
    <w:rsid w:val="000A1FE5"/>
    <w:rsid w:val="000A37EF"/>
    <w:rsid w:val="000A3D0A"/>
    <w:rsid w:val="000A68E1"/>
    <w:rsid w:val="000A70A7"/>
    <w:rsid w:val="000A79EB"/>
    <w:rsid w:val="000A7D19"/>
    <w:rsid w:val="000B0128"/>
    <w:rsid w:val="000B0274"/>
    <w:rsid w:val="000B243D"/>
    <w:rsid w:val="000B2D10"/>
    <w:rsid w:val="000B3D84"/>
    <w:rsid w:val="000B3E46"/>
    <w:rsid w:val="000B3FF6"/>
    <w:rsid w:val="000B5FB1"/>
    <w:rsid w:val="000B65C1"/>
    <w:rsid w:val="000C2AC4"/>
    <w:rsid w:val="000C2EB0"/>
    <w:rsid w:val="000C3578"/>
    <w:rsid w:val="000C6C5A"/>
    <w:rsid w:val="000D27AA"/>
    <w:rsid w:val="000D29F5"/>
    <w:rsid w:val="000D3D30"/>
    <w:rsid w:val="000D55BC"/>
    <w:rsid w:val="000D64B1"/>
    <w:rsid w:val="000D6814"/>
    <w:rsid w:val="000D79C1"/>
    <w:rsid w:val="000E10FA"/>
    <w:rsid w:val="000E16F8"/>
    <w:rsid w:val="000E38AF"/>
    <w:rsid w:val="000E5E4F"/>
    <w:rsid w:val="000F0E92"/>
    <w:rsid w:val="000F12B8"/>
    <w:rsid w:val="000F1969"/>
    <w:rsid w:val="000F22E8"/>
    <w:rsid w:val="000F2A96"/>
    <w:rsid w:val="000F3825"/>
    <w:rsid w:val="000F498F"/>
    <w:rsid w:val="000F61BC"/>
    <w:rsid w:val="000F746E"/>
    <w:rsid w:val="00100338"/>
    <w:rsid w:val="00103353"/>
    <w:rsid w:val="00105D8E"/>
    <w:rsid w:val="00107FC9"/>
    <w:rsid w:val="00113A44"/>
    <w:rsid w:val="00120CC7"/>
    <w:rsid w:val="00123A84"/>
    <w:rsid w:val="00123A8B"/>
    <w:rsid w:val="00123DCE"/>
    <w:rsid w:val="001257A1"/>
    <w:rsid w:val="00130457"/>
    <w:rsid w:val="00131314"/>
    <w:rsid w:val="001315CF"/>
    <w:rsid w:val="001321D1"/>
    <w:rsid w:val="0013413E"/>
    <w:rsid w:val="001364FF"/>
    <w:rsid w:val="0013724F"/>
    <w:rsid w:val="00143259"/>
    <w:rsid w:val="001468AC"/>
    <w:rsid w:val="001471B0"/>
    <w:rsid w:val="00153B60"/>
    <w:rsid w:val="00153FA2"/>
    <w:rsid w:val="00155D10"/>
    <w:rsid w:val="00157846"/>
    <w:rsid w:val="0016028D"/>
    <w:rsid w:val="00162DF3"/>
    <w:rsid w:val="001643A6"/>
    <w:rsid w:val="001646F9"/>
    <w:rsid w:val="00167D8C"/>
    <w:rsid w:val="0017189D"/>
    <w:rsid w:val="001721C2"/>
    <w:rsid w:val="00174E74"/>
    <w:rsid w:val="00175EB9"/>
    <w:rsid w:val="001832EC"/>
    <w:rsid w:val="001851FB"/>
    <w:rsid w:val="001908BA"/>
    <w:rsid w:val="0019147A"/>
    <w:rsid w:val="00192FE9"/>
    <w:rsid w:val="0019354C"/>
    <w:rsid w:val="001941AA"/>
    <w:rsid w:val="00194944"/>
    <w:rsid w:val="001974F5"/>
    <w:rsid w:val="001A0774"/>
    <w:rsid w:val="001A3982"/>
    <w:rsid w:val="001A5F85"/>
    <w:rsid w:val="001B337B"/>
    <w:rsid w:val="001B37D7"/>
    <w:rsid w:val="001B3928"/>
    <w:rsid w:val="001B5D4B"/>
    <w:rsid w:val="001C350F"/>
    <w:rsid w:val="001C36E4"/>
    <w:rsid w:val="001C4C90"/>
    <w:rsid w:val="001C6AF6"/>
    <w:rsid w:val="001D3E3C"/>
    <w:rsid w:val="001D7EAF"/>
    <w:rsid w:val="001E0767"/>
    <w:rsid w:val="001E15E3"/>
    <w:rsid w:val="001F0D88"/>
    <w:rsid w:val="001F4819"/>
    <w:rsid w:val="001F6359"/>
    <w:rsid w:val="001F6E83"/>
    <w:rsid w:val="00202110"/>
    <w:rsid w:val="002065BE"/>
    <w:rsid w:val="0020697C"/>
    <w:rsid w:val="00206FF0"/>
    <w:rsid w:val="00210122"/>
    <w:rsid w:val="002106DD"/>
    <w:rsid w:val="002152E4"/>
    <w:rsid w:val="00217F15"/>
    <w:rsid w:val="002222B0"/>
    <w:rsid w:val="00224FD8"/>
    <w:rsid w:val="0022744E"/>
    <w:rsid w:val="002314B3"/>
    <w:rsid w:val="002333C3"/>
    <w:rsid w:val="0023469D"/>
    <w:rsid w:val="00234AE0"/>
    <w:rsid w:val="00235790"/>
    <w:rsid w:val="0023673C"/>
    <w:rsid w:val="00241308"/>
    <w:rsid w:val="00241AF3"/>
    <w:rsid w:val="00242D8D"/>
    <w:rsid w:val="00245FF9"/>
    <w:rsid w:val="00247989"/>
    <w:rsid w:val="002512CE"/>
    <w:rsid w:val="00252298"/>
    <w:rsid w:val="00252669"/>
    <w:rsid w:val="00254843"/>
    <w:rsid w:val="00254D49"/>
    <w:rsid w:val="002569BC"/>
    <w:rsid w:val="00256F3B"/>
    <w:rsid w:val="00263F5F"/>
    <w:rsid w:val="00265E89"/>
    <w:rsid w:val="00280344"/>
    <w:rsid w:val="00282A85"/>
    <w:rsid w:val="00287FCE"/>
    <w:rsid w:val="00293779"/>
    <w:rsid w:val="002A1D82"/>
    <w:rsid w:val="002A4B21"/>
    <w:rsid w:val="002A4FCD"/>
    <w:rsid w:val="002A635D"/>
    <w:rsid w:val="002B2EAD"/>
    <w:rsid w:val="002B35AB"/>
    <w:rsid w:val="002B3ECF"/>
    <w:rsid w:val="002B5B26"/>
    <w:rsid w:val="002B60FF"/>
    <w:rsid w:val="002B72DC"/>
    <w:rsid w:val="002B7ED1"/>
    <w:rsid w:val="002C3C43"/>
    <w:rsid w:val="002C4033"/>
    <w:rsid w:val="002C5FE2"/>
    <w:rsid w:val="002C721D"/>
    <w:rsid w:val="002C77C4"/>
    <w:rsid w:val="002C7C45"/>
    <w:rsid w:val="002C7D6E"/>
    <w:rsid w:val="002C7E91"/>
    <w:rsid w:val="002D0998"/>
    <w:rsid w:val="002D21FC"/>
    <w:rsid w:val="002D4BB2"/>
    <w:rsid w:val="002D73EA"/>
    <w:rsid w:val="002D7F40"/>
    <w:rsid w:val="002E0264"/>
    <w:rsid w:val="002E0D14"/>
    <w:rsid w:val="002E0E6C"/>
    <w:rsid w:val="002E18E7"/>
    <w:rsid w:val="002E2307"/>
    <w:rsid w:val="002E40AC"/>
    <w:rsid w:val="002E437D"/>
    <w:rsid w:val="002E459B"/>
    <w:rsid w:val="002F36AE"/>
    <w:rsid w:val="002F7737"/>
    <w:rsid w:val="00300385"/>
    <w:rsid w:val="00300810"/>
    <w:rsid w:val="00303AEE"/>
    <w:rsid w:val="003051DF"/>
    <w:rsid w:val="0030620F"/>
    <w:rsid w:val="00311305"/>
    <w:rsid w:val="00311D16"/>
    <w:rsid w:val="00313303"/>
    <w:rsid w:val="003151B5"/>
    <w:rsid w:val="00316BCC"/>
    <w:rsid w:val="00320259"/>
    <w:rsid w:val="00323A22"/>
    <w:rsid w:val="003246C1"/>
    <w:rsid w:val="00324E4F"/>
    <w:rsid w:val="00326F95"/>
    <w:rsid w:val="0033225D"/>
    <w:rsid w:val="003335CF"/>
    <w:rsid w:val="00333B26"/>
    <w:rsid w:val="00335D8B"/>
    <w:rsid w:val="00343DD3"/>
    <w:rsid w:val="0034589D"/>
    <w:rsid w:val="00345AE2"/>
    <w:rsid w:val="0034667C"/>
    <w:rsid w:val="00347C14"/>
    <w:rsid w:val="0035002F"/>
    <w:rsid w:val="003508E8"/>
    <w:rsid w:val="00350DB0"/>
    <w:rsid w:val="003512BE"/>
    <w:rsid w:val="00352011"/>
    <w:rsid w:val="003547D5"/>
    <w:rsid w:val="0035496D"/>
    <w:rsid w:val="00356910"/>
    <w:rsid w:val="00356E59"/>
    <w:rsid w:val="003604D5"/>
    <w:rsid w:val="00360B0A"/>
    <w:rsid w:val="00362792"/>
    <w:rsid w:val="003634FE"/>
    <w:rsid w:val="0036531D"/>
    <w:rsid w:val="00373008"/>
    <w:rsid w:val="003730A4"/>
    <w:rsid w:val="00375112"/>
    <w:rsid w:val="00381C48"/>
    <w:rsid w:val="00384EF0"/>
    <w:rsid w:val="0038582B"/>
    <w:rsid w:val="0038637C"/>
    <w:rsid w:val="003868D8"/>
    <w:rsid w:val="003878D4"/>
    <w:rsid w:val="00390F6F"/>
    <w:rsid w:val="00392359"/>
    <w:rsid w:val="00392A3C"/>
    <w:rsid w:val="00392D0A"/>
    <w:rsid w:val="003931CA"/>
    <w:rsid w:val="003949B6"/>
    <w:rsid w:val="00395FCD"/>
    <w:rsid w:val="003A0350"/>
    <w:rsid w:val="003A104C"/>
    <w:rsid w:val="003A2792"/>
    <w:rsid w:val="003A5AE3"/>
    <w:rsid w:val="003A6265"/>
    <w:rsid w:val="003A6942"/>
    <w:rsid w:val="003A7318"/>
    <w:rsid w:val="003B0878"/>
    <w:rsid w:val="003B1132"/>
    <w:rsid w:val="003B4B70"/>
    <w:rsid w:val="003B4F1C"/>
    <w:rsid w:val="003B6535"/>
    <w:rsid w:val="003B6A53"/>
    <w:rsid w:val="003C0F54"/>
    <w:rsid w:val="003C1F40"/>
    <w:rsid w:val="003C206C"/>
    <w:rsid w:val="003C33D4"/>
    <w:rsid w:val="003C3441"/>
    <w:rsid w:val="003C51DD"/>
    <w:rsid w:val="003C70F9"/>
    <w:rsid w:val="003C74C1"/>
    <w:rsid w:val="003D000B"/>
    <w:rsid w:val="003D0CDE"/>
    <w:rsid w:val="003D16F3"/>
    <w:rsid w:val="003D224C"/>
    <w:rsid w:val="003D23BF"/>
    <w:rsid w:val="003D4C50"/>
    <w:rsid w:val="003E0F3D"/>
    <w:rsid w:val="003E2D51"/>
    <w:rsid w:val="003E3EA7"/>
    <w:rsid w:val="003E429F"/>
    <w:rsid w:val="003E72F9"/>
    <w:rsid w:val="003F26EF"/>
    <w:rsid w:val="003F51A7"/>
    <w:rsid w:val="003F59C4"/>
    <w:rsid w:val="003F7B75"/>
    <w:rsid w:val="003F7E63"/>
    <w:rsid w:val="0040377A"/>
    <w:rsid w:val="004044D8"/>
    <w:rsid w:val="004047DD"/>
    <w:rsid w:val="00405030"/>
    <w:rsid w:val="00405567"/>
    <w:rsid w:val="00407415"/>
    <w:rsid w:val="004103F8"/>
    <w:rsid w:val="00412C59"/>
    <w:rsid w:val="00417C54"/>
    <w:rsid w:val="00417FB7"/>
    <w:rsid w:val="004205D7"/>
    <w:rsid w:val="004213C6"/>
    <w:rsid w:val="00423532"/>
    <w:rsid w:val="0042379B"/>
    <w:rsid w:val="00424228"/>
    <w:rsid w:val="00427481"/>
    <w:rsid w:val="00433C4D"/>
    <w:rsid w:val="00434B8A"/>
    <w:rsid w:val="00436DCC"/>
    <w:rsid w:val="00440C98"/>
    <w:rsid w:val="0044162D"/>
    <w:rsid w:val="004429FD"/>
    <w:rsid w:val="00442A51"/>
    <w:rsid w:val="00442F0D"/>
    <w:rsid w:val="00443585"/>
    <w:rsid w:val="0044418A"/>
    <w:rsid w:val="0044572C"/>
    <w:rsid w:val="0044667D"/>
    <w:rsid w:val="0044738B"/>
    <w:rsid w:val="00447F08"/>
    <w:rsid w:val="00455A53"/>
    <w:rsid w:val="004611D5"/>
    <w:rsid w:val="00463B69"/>
    <w:rsid w:val="00464BC5"/>
    <w:rsid w:val="004678DE"/>
    <w:rsid w:val="00467D84"/>
    <w:rsid w:val="00470042"/>
    <w:rsid w:val="004731E1"/>
    <w:rsid w:val="00476585"/>
    <w:rsid w:val="00477660"/>
    <w:rsid w:val="00480318"/>
    <w:rsid w:val="00480B2E"/>
    <w:rsid w:val="0048747F"/>
    <w:rsid w:val="004900A5"/>
    <w:rsid w:val="0049039F"/>
    <w:rsid w:val="0049333A"/>
    <w:rsid w:val="00493702"/>
    <w:rsid w:val="00493BB6"/>
    <w:rsid w:val="00493F63"/>
    <w:rsid w:val="00497CB0"/>
    <w:rsid w:val="004A07E6"/>
    <w:rsid w:val="004A0CDC"/>
    <w:rsid w:val="004A4220"/>
    <w:rsid w:val="004A5F89"/>
    <w:rsid w:val="004A6A2C"/>
    <w:rsid w:val="004B27DD"/>
    <w:rsid w:val="004B285C"/>
    <w:rsid w:val="004B40D8"/>
    <w:rsid w:val="004B4423"/>
    <w:rsid w:val="004B7279"/>
    <w:rsid w:val="004C124B"/>
    <w:rsid w:val="004C5F8B"/>
    <w:rsid w:val="004C736C"/>
    <w:rsid w:val="004C7630"/>
    <w:rsid w:val="004D08D9"/>
    <w:rsid w:val="004D09B8"/>
    <w:rsid w:val="004D3CFC"/>
    <w:rsid w:val="004D488F"/>
    <w:rsid w:val="004D5013"/>
    <w:rsid w:val="004E095E"/>
    <w:rsid w:val="004E30DC"/>
    <w:rsid w:val="004E432D"/>
    <w:rsid w:val="004E6A0F"/>
    <w:rsid w:val="004F01B2"/>
    <w:rsid w:val="004F0821"/>
    <w:rsid w:val="004F1802"/>
    <w:rsid w:val="004F446E"/>
    <w:rsid w:val="004F7D3F"/>
    <w:rsid w:val="00501904"/>
    <w:rsid w:val="00503434"/>
    <w:rsid w:val="00503D41"/>
    <w:rsid w:val="00505B93"/>
    <w:rsid w:val="0050686B"/>
    <w:rsid w:val="00506966"/>
    <w:rsid w:val="00507F87"/>
    <w:rsid w:val="00511143"/>
    <w:rsid w:val="0051289D"/>
    <w:rsid w:val="00512C1F"/>
    <w:rsid w:val="0051386C"/>
    <w:rsid w:val="00520B70"/>
    <w:rsid w:val="005243FA"/>
    <w:rsid w:val="0052560B"/>
    <w:rsid w:val="00530C7D"/>
    <w:rsid w:val="005328C6"/>
    <w:rsid w:val="0053458B"/>
    <w:rsid w:val="00534F98"/>
    <w:rsid w:val="00537059"/>
    <w:rsid w:val="00541139"/>
    <w:rsid w:val="00541362"/>
    <w:rsid w:val="005422CC"/>
    <w:rsid w:val="00543C52"/>
    <w:rsid w:val="0055038D"/>
    <w:rsid w:val="00554DAC"/>
    <w:rsid w:val="005563F9"/>
    <w:rsid w:val="0056114B"/>
    <w:rsid w:val="00563EC0"/>
    <w:rsid w:val="0056460C"/>
    <w:rsid w:val="005649BF"/>
    <w:rsid w:val="00564C6B"/>
    <w:rsid w:val="00565A14"/>
    <w:rsid w:val="00570AFA"/>
    <w:rsid w:val="00574969"/>
    <w:rsid w:val="00575937"/>
    <w:rsid w:val="00577985"/>
    <w:rsid w:val="00577C2A"/>
    <w:rsid w:val="0058403F"/>
    <w:rsid w:val="00584814"/>
    <w:rsid w:val="00584C5F"/>
    <w:rsid w:val="00590AE0"/>
    <w:rsid w:val="005911F4"/>
    <w:rsid w:val="00596DAF"/>
    <w:rsid w:val="00597516"/>
    <w:rsid w:val="005A0B70"/>
    <w:rsid w:val="005A10D6"/>
    <w:rsid w:val="005A1663"/>
    <w:rsid w:val="005A3DC9"/>
    <w:rsid w:val="005A43CF"/>
    <w:rsid w:val="005A57DE"/>
    <w:rsid w:val="005A589B"/>
    <w:rsid w:val="005A59E4"/>
    <w:rsid w:val="005A6DF9"/>
    <w:rsid w:val="005A7A8C"/>
    <w:rsid w:val="005B03CC"/>
    <w:rsid w:val="005B05BC"/>
    <w:rsid w:val="005B2A40"/>
    <w:rsid w:val="005B4F31"/>
    <w:rsid w:val="005B7354"/>
    <w:rsid w:val="005B73A3"/>
    <w:rsid w:val="005C071D"/>
    <w:rsid w:val="005C15E5"/>
    <w:rsid w:val="005C1943"/>
    <w:rsid w:val="005C1FAA"/>
    <w:rsid w:val="005C2808"/>
    <w:rsid w:val="005C2F9D"/>
    <w:rsid w:val="005C5CEF"/>
    <w:rsid w:val="005D3629"/>
    <w:rsid w:val="005D4031"/>
    <w:rsid w:val="005D5C14"/>
    <w:rsid w:val="005D68CE"/>
    <w:rsid w:val="005D7901"/>
    <w:rsid w:val="005D7ED3"/>
    <w:rsid w:val="005E106C"/>
    <w:rsid w:val="005E17C2"/>
    <w:rsid w:val="005E5BBE"/>
    <w:rsid w:val="005E6190"/>
    <w:rsid w:val="005E64A7"/>
    <w:rsid w:val="005F0A55"/>
    <w:rsid w:val="005F37BE"/>
    <w:rsid w:val="005F3A51"/>
    <w:rsid w:val="005F41A6"/>
    <w:rsid w:val="005F4FC2"/>
    <w:rsid w:val="005F52A6"/>
    <w:rsid w:val="00602032"/>
    <w:rsid w:val="0060268D"/>
    <w:rsid w:val="00602BE0"/>
    <w:rsid w:val="00603400"/>
    <w:rsid w:val="0060396C"/>
    <w:rsid w:val="00603C0F"/>
    <w:rsid w:val="00603DEE"/>
    <w:rsid w:val="00604358"/>
    <w:rsid w:val="0060548B"/>
    <w:rsid w:val="00610F31"/>
    <w:rsid w:val="00611330"/>
    <w:rsid w:val="00613EA3"/>
    <w:rsid w:val="006140CD"/>
    <w:rsid w:val="00614CFD"/>
    <w:rsid w:val="00615E24"/>
    <w:rsid w:val="00615E47"/>
    <w:rsid w:val="00615EC8"/>
    <w:rsid w:val="0061751F"/>
    <w:rsid w:val="00620746"/>
    <w:rsid w:val="00622745"/>
    <w:rsid w:val="00622F97"/>
    <w:rsid w:val="00623CA3"/>
    <w:rsid w:val="00626A7C"/>
    <w:rsid w:val="00626F39"/>
    <w:rsid w:val="00630470"/>
    <w:rsid w:val="006346D9"/>
    <w:rsid w:val="00644B6F"/>
    <w:rsid w:val="00645A78"/>
    <w:rsid w:val="006515A1"/>
    <w:rsid w:val="00651E98"/>
    <w:rsid w:val="006522D7"/>
    <w:rsid w:val="006522F2"/>
    <w:rsid w:val="006536E2"/>
    <w:rsid w:val="0065621A"/>
    <w:rsid w:val="00656835"/>
    <w:rsid w:val="0065693C"/>
    <w:rsid w:val="00656A15"/>
    <w:rsid w:val="006572C7"/>
    <w:rsid w:val="00660F1B"/>
    <w:rsid w:val="00663B22"/>
    <w:rsid w:val="00664260"/>
    <w:rsid w:val="00665E48"/>
    <w:rsid w:val="0066762B"/>
    <w:rsid w:val="00670390"/>
    <w:rsid w:val="00670585"/>
    <w:rsid w:val="0067214E"/>
    <w:rsid w:val="00676432"/>
    <w:rsid w:val="00676B4A"/>
    <w:rsid w:val="00676CF3"/>
    <w:rsid w:val="00681B85"/>
    <w:rsid w:val="0068210C"/>
    <w:rsid w:val="00683677"/>
    <w:rsid w:val="00684149"/>
    <w:rsid w:val="00684282"/>
    <w:rsid w:val="00685ED7"/>
    <w:rsid w:val="00686B51"/>
    <w:rsid w:val="00687031"/>
    <w:rsid w:val="00687177"/>
    <w:rsid w:val="006879D6"/>
    <w:rsid w:val="00690D28"/>
    <w:rsid w:val="00690F50"/>
    <w:rsid w:val="00691A0F"/>
    <w:rsid w:val="00692596"/>
    <w:rsid w:val="006A5C07"/>
    <w:rsid w:val="006B0707"/>
    <w:rsid w:val="006B0DBA"/>
    <w:rsid w:val="006B6400"/>
    <w:rsid w:val="006B71E0"/>
    <w:rsid w:val="006C1506"/>
    <w:rsid w:val="006C2031"/>
    <w:rsid w:val="006C24A0"/>
    <w:rsid w:val="006C2D32"/>
    <w:rsid w:val="006C516C"/>
    <w:rsid w:val="006C5741"/>
    <w:rsid w:val="006C656A"/>
    <w:rsid w:val="006D0FDC"/>
    <w:rsid w:val="006D126B"/>
    <w:rsid w:val="006D1F34"/>
    <w:rsid w:val="006D2896"/>
    <w:rsid w:val="006D5653"/>
    <w:rsid w:val="006D6480"/>
    <w:rsid w:val="006D6AD9"/>
    <w:rsid w:val="006E11D2"/>
    <w:rsid w:val="006E22E4"/>
    <w:rsid w:val="006E3CB4"/>
    <w:rsid w:val="006E5F0A"/>
    <w:rsid w:val="006E6108"/>
    <w:rsid w:val="006E6AE4"/>
    <w:rsid w:val="006F03BE"/>
    <w:rsid w:val="006F1BDE"/>
    <w:rsid w:val="006F1DCE"/>
    <w:rsid w:val="006F65A7"/>
    <w:rsid w:val="006F75D5"/>
    <w:rsid w:val="00700133"/>
    <w:rsid w:val="00700777"/>
    <w:rsid w:val="00700E63"/>
    <w:rsid w:val="0070240F"/>
    <w:rsid w:val="0070489B"/>
    <w:rsid w:val="007066B4"/>
    <w:rsid w:val="00711E79"/>
    <w:rsid w:val="00715599"/>
    <w:rsid w:val="00717183"/>
    <w:rsid w:val="007178DA"/>
    <w:rsid w:val="00717B14"/>
    <w:rsid w:val="007204F7"/>
    <w:rsid w:val="00722B89"/>
    <w:rsid w:val="007243A2"/>
    <w:rsid w:val="007251F5"/>
    <w:rsid w:val="007276B3"/>
    <w:rsid w:val="00731038"/>
    <w:rsid w:val="0073268F"/>
    <w:rsid w:val="007329AB"/>
    <w:rsid w:val="00732BCF"/>
    <w:rsid w:val="00733955"/>
    <w:rsid w:val="00737DA0"/>
    <w:rsid w:val="007400E6"/>
    <w:rsid w:val="00740272"/>
    <w:rsid w:val="00740505"/>
    <w:rsid w:val="0074188D"/>
    <w:rsid w:val="007437FE"/>
    <w:rsid w:val="00751570"/>
    <w:rsid w:val="007518FC"/>
    <w:rsid w:val="007529DB"/>
    <w:rsid w:val="00752AB2"/>
    <w:rsid w:val="0075363F"/>
    <w:rsid w:val="00755AD2"/>
    <w:rsid w:val="00755C18"/>
    <w:rsid w:val="00756773"/>
    <w:rsid w:val="00760516"/>
    <w:rsid w:val="007620D0"/>
    <w:rsid w:val="00762E4F"/>
    <w:rsid w:val="00767118"/>
    <w:rsid w:val="007671BE"/>
    <w:rsid w:val="00770401"/>
    <w:rsid w:val="00770598"/>
    <w:rsid w:val="00770BCF"/>
    <w:rsid w:val="00775DD7"/>
    <w:rsid w:val="0078164C"/>
    <w:rsid w:val="0078181D"/>
    <w:rsid w:val="00797B07"/>
    <w:rsid w:val="007A1996"/>
    <w:rsid w:val="007A36B4"/>
    <w:rsid w:val="007A67C3"/>
    <w:rsid w:val="007A6EB7"/>
    <w:rsid w:val="007B17B6"/>
    <w:rsid w:val="007B22FE"/>
    <w:rsid w:val="007B28C3"/>
    <w:rsid w:val="007B3CD7"/>
    <w:rsid w:val="007B47A5"/>
    <w:rsid w:val="007C034D"/>
    <w:rsid w:val="007C385E"/>
    <w:rsid w:val="007C538C"/>
    <w:rsid w:val="007C55B0"/>
    <w:rsid w:val="007C709E"/>
    <w:rsid w:val="007C7CC2"/>
    <w:rsid w:val="007D476F"/>
    <w:rsid w:val="007D48F1"/>
    <w:rsid w:val="007D5CE4"/>
    <w:rsid w:val="007E2177"/>
    <w:rsid w:val="007E53DC"/>
    <w:rsid w:val="007E5B1B"/>
    <w:rsid w:val="007F2D5D"/>
    <w:rsid w:val="007F5382"/>
    <w:rsid w:val="007F741C"/>
    <w:rsid w:val="007F7DE5"/>
    <w:rsid w:val="007F7ECE"/>
    <w:rsid w:val="00803F90"/>
    <w:rsid w:val="00804941"/>
    <w:rsid w:val="0080799D"/>
    <w:rsid w:val="00810B1E"/>
    <w:rsid w:val="00811B0C"/>
    <w:rsid w:val="00812522"/>
    <w:rsid w:val="00812E95"/>
    <w:rsid w:val="008144D8"/>
    <w:rsid w:val="00814B99"/>
    <w:rsid w:val="00816102"/>
    <w:rsid w:val="008163EE"/>
    <w:rsid w:val="00816B90"/>
    <w:rsid w:val="0082113E"/>
    <w:rsid w:val="008224EB"/>
    <w:rsid w:val="0082341C"/>
    <w:rsid w:val="00823E67"/>
    <w:rsid w:val="0082456E"/>
    <w:rsid w:val="00824CC3"/>
    <w:rsid w:val="00824F77"/>
    <w:rsid w:val="008256FB"/>
    <w:rsid w:val="00826E49"/>
    <w:rsid w:val="0083117A"/>
    <w:rsid w:val="008332B7"/>
    <w:rsid w:val="0083484C"/>
    <w:rsid w:val="00835F1F"/>
    <w:rsid w:val="008370EA"/>
    <w:rsid w:val="00837BB9"/>
    <w:rsid w:val="00843D03"/>
    <w:rsid w:val="00844214"/>
    <w:rsid w:val="00845DC8"/>
    <w:rsid w:val="00847B9E"/>
    <w:rsid w:val="0085479D"/>
    <w:rsid w:val="008573D9"/>
    <w:rsid w:val="00857ACE"/>
    <w:rsid w:val="00857B22"/>
    <w:rsid w:val="00861EC9"/>
    <w:rsid w:val="0086253A"/>
    <w:rsid w:val="00862F45"/>
    <w:rsid w:val="00863BCC"/>
    <w:rsid w:val="00867EFD"/>
    <w:rsid w:val="00871000"/>
    <w:rsid w:val="00871209"/>
    <w:rsid w:val="00871933"/>
    <w:rsid w:val="00872E1C"/>
    <w:rsid w:val="008738D0"/>
    <w:rsid w:val="008757C6"/>
    <w:rsid w:val="008765BA"/>
    <w:rsid w:val="00876AD0"/>
    <w:rsid w:val="00876FA8"/>
    <w:rsid w:val="00881885"/>
    <w:rsid w:val="00884070"/>
    <w:rsid w:val="00884F49"/>
    <w:rsid w:val="008875C5"/>
    <w:rsid w:val="00887C39"/>
    <w:rsid w:val="00890353"/>
    <w:rsid w:val="0089361A"/>
    <w:rsid w:val="00893649"/>
    <w:rsid w:val="00893870"/>
    <w:rsid w:val="00894FD3"/>
    <w:rsid w:val="00896455"/>
    <w:rsid w:val="0089787E"/>
    <w:rsid w:val="00897B21"/>
    <w:rsid w:val="00897D09"/>
    <w:rsid w:val="008A0156"/>
    <w:rsid w:val="008A2FD9"/>
    <w:rsid w:val="008A46B8"/>
    <w:rsid w:val="008A6B01"/>
    <w:rsid w:val="008A7E35"/>
    <w:rsid w:val="008B294E"/>
    <w:rsid w:val="008B3C31"/>
    <w:rsid w:val="008B4BEA"/>
    <w:rsid w:val="008B4C4C"/>
    <w:rsid w:val="008C30EC"/>
    <w:rsid w:val="008C6197"/>
    <w:rsid w:val="008C61FF"/>
    <w:rsid w:val="008C71B7"/>
    <w:rsid w:val="008C7E93"/>
    <w:rsid w:val="008D554E"/>
    <w:rsid w:val="008D627A"/>
    <w:rsid w:val="008D7384"/>
    <w:rsid w:val="008E4064"/>
    <w:rsid w:val="008E5911"/>
    <w:rsid w:val="008E5D7E"/>
    <w:rsid w:val="008E5E7D"/>
    <w:rsid w:val="008E6733"/>
    <w:rsid w:val="008F0EC7"/>
    <w:rsid w:val="008F284C"/>
    <w:rsid w:val="008F3B4F"/>
    <w:rsid w:val="008F3EE5"/>
    <w:rsid w:val="008F4244"/>
    <w:rsid w:val="008F4900"/>
    <w:rsid w:val="008F5B66"/>
    <w:rsid w:val="008F5BFA"/>
    <w:rsid w:val="008F68FF"/>
    <w:rsid w:val="008F7194"/>
    <w:rsid w:val="008F7826"/>
    <w:rsid w:val="00900458"/>
    <w:rsid w:val="0090074C"/>
    <w:rsid w:val="00903733"/>
    <w:rsid w:val="009073C5"/>
    <w:rsid w:val="00907AD2"/>
    <w:rsid w:val="009100B5"/>
    <w:rsid w:val="00910DD2"/>
    <w:rsid w:val="00913390"/>
    <w:rsid w:val="00915689"/>
    <w:rsid w:val="00917DB1"/>
    <w:rsid w:val="00922DE5"/>
    <w:rsid w:val="009237A0"/>
    <w:rsid w:val="0092458B"/>
    <w:rsid w:val="00924683"/>
    <w:rsid w:val="009254AA"/>
    <w:rsid w:val="00926905"/>
    <w:rsid w:val="00926B1B"/>
    <w:rsid w:val="009312FC"/>
    <w:rsid w:val="00935488"/>
    <w:rsid w:val="009361DB"/>
    <w:rsid w:val="009379A9"/>
    <w:rsid w:val="00940E82"/>
    <w:rsid w:val="00941A02"/>
    <w:rsid w:val="009423BF"/>
    <w:rsid w:val="009506D3"/>
    <w:rsid w:val="00953D03"/>
    <w:rsid w:val="00957A11"/>
    <w:rsid w:val="00957DC3"/>
    <w:rsid w:val="0096032C"/>
    <w:rsid w:val="009635F4"/>
    <w:rsid w:val="00966390"/>
    <w:rsid w:val="009665BC"/>
    <w:rsid w:val="00966AEE"/>
    <w:rsid w:val="00967A22"/>
    <w:rsid w:val="00970638"/>
    <w:rsid w:val="00971B9F"/>
    <w:rsid w:val="00971E5F"/>
    <w:rsid w:val="00972505"/>
    <w:rsid w:val="009769E1"/>
    <w:rsid w:val="00980529"/>
    <w:rsid w:val="00980CAF"/>
    <w:rsid w:val="009855FE"/>
    <w:rsid w:val="00986131"/>
    <w:rsid w:val="009904BA"/>
    <w:rsid w:val="00990A03"/>
    <w:rsid w:val="0099219D"/>
    <w:rsid w:val="00992FFE"/>
    <w:rsid w:val="00997277"/>
    <w:rsid w:val="009A0058"/>
    <w:rsid w:val="009A19A5"/>
    <w:rsid w:val="009A248B"/>
    <w:rsid w:val="009A286F"/>
    <w:rsid w:val="009A31B6"/>
    <w:rsid w:val="009A33E1"/>
    <w:rsid w:val="009A3F7E"/>
    <w:rsid w:val="009A41B6"/>
    <w:rsid w:val="009A4A2A"/>
    <w:rsid w:val="009A542F"/>
    <w:rsid w:val="009A5B31"/>
    <w:rsid w:val="009A5E07"/>
    <w:rsid w:val="009A62D3"/>
    <w:rsid w:val="009A7F13"/>
    <w:rsid w:val="009B06BA"/>
    <w:rsid w:val="009B39DE"/>
    <w:rsid w:val="009B3E79"/>
    <w:rsid w:val="009B5812"/>
    <w:rsid w:val="009B6D74"/>
    <w:rsid w:val="009C2869"/>
    <w:rsid w:val="009C3BBD"/>
    <w:rsid w:val="009C6845"/>
    <w:rsid w:val="009C696F"/>
    <w:rsid w:val="009D0F4B"/>
    <w:rsid w:val="009D1B02"/>
    <w:rsid w:val="009D2580"/>
    <w:rsid w:val="009D648D"/>
    <w:rsid w:val="009D7ACD"/>
    <w:rsid w:val="009D7BC8"/>
    <w:rsid w:val="009E500E"/>
    <w:rsid w:val="009F17F5"/>
    <w:rsid w:val="009F36CB"/>
    <w:rsid w:val="009F3771"/>
    <w:rsid w:val="009F4583"/>
    <w:rsid w:val="009F5CFB"/>
    <w:rsid w:val="009F6419"/>
    <w:rsid w:val="009F6BFD"/>
    <w:rsid w:val="009F7B69"/>
    <w:rsid w:val="00A00690"/>
    <w:rsid w:val="00A00BA1"/>
    <w:rsid w:val="00A0352E"/>
    <w:rsid w:val="00A0468D"/>
    <w:rsid w:val="00A1099B"/>
    <w:rsid w:val="00A12244"/>
    <w:rsid w:val="00A1494E"/>
    <w:rsid w:val="00A1783C"/>
    <w:rsid w:val="00A20D47"/>
    <w:rsid w:val="00A22C6A"/>
    <w:rsid w:val="00A22F45"/>
    <w:rsid w:val="00A24335"/>
    <w:rsid w:val="00A2530D"/>
    <w:rsid w:val="00A27EF6"/>
    <w:rsid w:val="00A30087"/>
    <w:rsid w:val="00A3053F"/>
    <w:rsid w:val="00A32EA1"/>
    <w:rsid w:val="00A3322F"/>
    <w:rsid w:val="00A3541D"/>
    <w:rsid w:val="00A4088C"/>
    <w:rsid w:val="00A4097E"/>
    <w:rsid w:val="00A40AC1"/>
    <w:rsid w:val="00A40E2F"/>
    <w:rsid w:val="00A410B7"/>
    <w:rsid w:val="00A453BC"/>
    <w:rsid w:val="00A4600E"/>
    <w:rsid w:val="00A4710D"/>
    <w:rsid w:val="00A472AB"/>
    <w:rsid w:val="00A519AD"/>
    <w:rsid w:val="00A5424B"/>
    <w:rsid w:val="00A54774"/>
    <w:rsid w:val="00A55FCB"/>
    <w:rsid w:val="00A571BE"/>
    <w:rsid w:val="00A579C2"/>
    <w:rsid w:val="00A61448"/>
    <w:rsid w:val="00A6154C"/>
    <w:rsid w:val="00A6271E"/>
    <w:rsid w:val="00A63674"/>
    <w:rsid w:val="00A63A7B"/>
    <w:rsid w:val="00A6493B"/>
    <w:rsid w:val="00A67785"/>
    <w:rsid w:val="00A723AD"/>
    <w:rsid w:val="00A74874"/>
    <w:rsid w:val="00A77C82"/>
    <w:rsid w:val="00A83C81"/>
    <w:rsid w:val="00A855A4"/>
    <w:rsid w:val="00A86383"/>
    <w:rsid w:val="00A954C7"/>
    <w:rsid w:val="00A973A2"/>
    <w:rsid w:val="00AA1E31"/>
    <w:rsid w:val="00AA27BF"/>
    <w:rsid w:val="00AA3BAF"/>
    <w:rsid w:val="00AA40B2"/>
    <w:rsid w:val="00AA5CE9"/>
    <w:rsid w:val="00AA65C3"/>
    <w:rsid w:val="00AB0575"/>
    <w:rsid w:val="00AB2387"/>
    <w:rsid w:val="00AB2A03"/>
    <w:rsid w:val="00AB5625"/>
    <w:rsid w:val="00AB5CE1"/>
    <w:rsid w:val="00AB5CF1"/>
    <w:rsid w:val="00AC0434"/>
    <w:rsid w:val="00AC0662"/>
    <w:rsid w:val="00AC2E4C"/>
    <w:rsid w:val="00AC351E"/>
    <w:rsid w:val="00AC6AF2"/>
    <w:rsid w:val="00AD2249"/>
    <w:rsid w:val="00AD497D"/>
    <w:rsid w:val="00AD559F"/>
    <w:rsid w:val="00AE0FD7"/>
    <w:rsid w:val="00AE1272"/>
    <w:rsid w:val="00AE5E69"/>
    <w:rsid w:val="00AE75A5"/>
    <w:rsid w:val="00AF08CB"/>
    <w:rsid w:val="00AF1455"/>
    <w:rsid w:val="00AF2D77"/>
    <w:rsid w:val="00AF2DDB"/>
    <w:rsid w:val="00AF5149"/>
    <w:rsid w:val="00B02839"/>
    <w:rsid w:val="00B03B68"/>
    <w:rsid w:val="00B04713"/>
    <w:rsid w:val="00B17839"/>
    <w:rsid w:val="00B17CCB"/>
    <w:rsid w:val="00B228E1"/>
    <w:rsid w:val="00B23278"/>
    <w:rsid w:val="00B32F64"/>
    <w:rsid w:val="00B3314A"/>
    <w:rsid w:val="00B33EF0"/>
    <w:rsid w:val="00B34329"/>
    <w:rsid w:val="00B36C49"/>
    <w:rsid w:val="00B3790D"/>
    <w:rsid w:val="00B41161"/>
    <w:rsid w:val="00B44120"/>
    <w:rsid w:val="00B47BE0"/>
    <w:rsid w:val="00B500FF"/>
    <w:rsid w:val="00B52ABA"/>
    <w:rsid w:val="00B5351D"/>
    <w:rsid w:val="00B53DCB"/>
    <w:rsid w:val="00B5715D"/>
    <w:rsid w:val="00B614E6"/>
    <w:rsid w:val="00B61F21"/>
    <w:rsid w:val="00B625C2"/>
    <w:rsid w:val="00B62DAC"/>
    <w:rsid w:val="00B62F15"/>
    <w:rsid w:val="00B633A1"/>
    <w:rsid w:val="00B640A5"/>
    <w:rsid w:val="00B65942"/>
    <w:rsid w:val="00B65F70"/>
    <w:rsid w:val="00B72EB5"/>
    <w:rsid w:val="00B734AE"/>
    <w:rsid w:val="00B74422"/>
    <w:rsid w:val="00B85826"/>
    <w:rsid w:val="00B8643C"/>
    <w:rsid w:val="00B92DBE"/>
    <w:rsid w:val="00B94C20"/>
    <w:rsid w:val="00B95044"/>
    <w:rsid w:val="00B96476"/>
    <w:rsid w:val="00B96C7C"/>
    <w:rsid w:val="00BA0408"/>
    <w:rsid w:val="00BA2BBD"/>
    <w:rsid w:val="00BB13FA"/>
    <w:rsid w:val="00BB31FE"/>
    <w:rsid w:val="00BB3476"/>
    <w:rsid w:val="00BB5131"/>
    <w:rsid w:val="00BB576C"/>
    <w:rsid w:val="00BB6275"/>
    <w:rsid w:val="00BB66EB"/>
    <w:rsid w:val="00BB6BD1"/>
    <w:rsid w:val="00BB7159"/>
    <w:rsid w:val="00BB72AC"/>
    <w:rsid w:val="00BB75CD"/>
    <w:rsid w:val="00BB7A88"/>
    <w:rsid w:val="00BC158A"/>
    <w:rsid w:val="00BC1BB8"/>
    <w:rsid w:val="00BC2616"/>
    <w:rsid w:val="00BC2B7F"/>
    <w:rsid w:val="00BC54F0"/>
    <w:rsid w:val="00BC5850"/>
    <w:rsid w:val="00BC58DF"/>
    <w:rsid w:val="00BC6762"/>
    <w:rsid w:val="00BC77E8"/>
    <w:rsid w:val="00BD11E5"/>
    <w:rsid w:val="00BD207C"/>
    <w:rsid w:val="00BE1FF1"/>
    <w:rsid w:val="00BE354C"/>
    <w:rsid w:val="00BE74A6"/>
    <w:rsid w:val="00BE7900"/>
    <w:rsid w:val="00BF220F"/>
    <w:rsid w:val="00BF280B"/>
    <w:rsid w:val="00BF3BF4"/>
    <w:rsid w:val="00C038E7"/>
    <w:rsid w:val="00C15101"/>
    <w:rsid w:val="00C159DB"/>
    <w:rsid w:val="00C16D6A"/>
    <w:rsid w:val="00C17328"/>
    <w:rsid w:val="00C17C8B"/>
    <w:rsid w:val="00C20E52"/>
    <w:rsid w:val="00C223FF"/>
    <w:rsid w:val="00C22761"/>
    <w:rsid w:val="00C23BA8"/>
    <w:rsid w:val="00C2427E"/>
    <w:rsid w:val="00C4150C"/>
    <w:rsid w:val="00C4216B"/>
    <w:rsid w:val="00C4367A"/>
    <w:rsid w:val="00C43CCC"/>
    <w:rsid w:val="00C45218"/>
    <w:rsid w:val="00C46179"/>
    <w:rsid w:val="00C46547"/>
    <w:rsid w:val="00C46CCC"/>
    <w:rsid w:val="00C47E20"/>
    <w:rsid w:val="00C53E0C"/>
    <w:rsid w:val="00C5439F"/>
    <w:rsid w:val="00C549C3"/>
    <w:rsid w:val="00C55C7B"/>
    <w:rsid w:val="00C57550"/>
    <w:rsid w:val="00C6041C"/>
    <w:rsid w:val="00C63603"/>
    <w:rsid w:val="00C63C23"/>
    <w:rsid w:val="00C6569C"/>
    <w:rsid w:val="00C67A9B"/>
    <w:rsid w:val="00C71E15"/>
    <w:rsid w:val="00C7706E"/>
    <w:rsid w:val="00C7771F"/>
    <w:rsid w:val="00C77B3C"/>
    <w:rsid w:val="00C86135"/>
    <w:rsid w:val="00C91120"/>
    <w:rsid w:val="00C92C71"/>
    <w:rsid w:val="00C936FA"/>
    <w:rsid w:val="00C93FB1"/>
    <w:rsid w:val="00C958D1"/>
    <w:rsid w:val="00C95E5A"/>
    <w:rsid w:val="00C96F76"/>
    <w:rsid w:val="00C97FBF"/>
    <w:rsid w:val="00CA188E"/>
    <w:rsid w:val="00CA34D5"/>
    <w:rsid w:val="00CA3D2C"/>
    <w:rsid w:val="00CA6F7E"/>
    <w:rsid w:val="00CA7397"/>
    <w:rsid w:val="00CA7B9C"/>
    <w:rsid w:val="00CA7E2A"/>
    <w:rsid w:val="00CB06AE"/>
    <w:rsid w:val="00CB5CB9"/>
    <w:rsid w:val="00CC0F98"/>
    <w:rsid w:val="00CC31D3"/>
    <w:rsid w:val="00CC33DB"/>
    <w:rsid w:val="00CC3B79"/>
    <w:rsid w:val="00CC4938"/>
    <w:rsid w:val="00CC5B70"/>
    <w:rsid w:val="00CC7129"/>
    <w:rsid w:val="00CD077D"/>
    <w:rsid w:val="00CD341B"/>
    <w:rsid w:val="00CD58C7"/>
    <w:rsid w:val="00CD75C5"/>
    <w:rsid w:val="00CE0BD6"/>
    <w:rsid w:val="00CE0E9A"/>
    <w:rsid w:val="00CE6430"/>
    <w:rsid w:val="00CE6BDD"/>
    <w:rsid w:val="00CE71A8"/>
    <w:rsid w:val="00CF2C0D"/>
    <w:rsid w:val="00CF5783"/>
    <w:rsid w:val="00D00070"/>
    <w:rsid w:val="00D052AA"/>
    <w:rsid w:val="00D11C3C"/>
    <w:rsid w:val="00D12F0F"/>
    <w:rsid w:val="00D1538B"/>
    <w:rsid w:val="00D162CE"/>
    <w:rsid w:val="00D17F7A"/>
    <w:rsid w:val="00D20800"/>
    <w:rsid w:val="00D20E88"/>
    <w:rsid w:val="00D21CA8"/>
    <w:rsid w:val="00D2275F"/>
    <w:rsid w:val="00D23E2B"/>
    <w:rsid w:val="00D2574B"/>
    <w:rsid w:val="00D26D8B"/>
    <w:rsid w:val="00D2743A"/>
    <w:rsid w:val="00D33303"/>
    <w:rsid w:val="00D34308"/>
    <w:rsid w:val="00D36906"/>
    <w:rsid w:val="00D36991"/>
    <w:rsid w:val="00D405A9"/>
    <w:rsid w:val="00D4156E"/>
    <w:rsid w:val="00D43A30"/>
    <w:rsid w:val="00D45E23"/>
    <w:rsid w:val="00D464F7"/>
    <w:rsid w:val="00D46840"/>
    <w:rsid w:val="00D47006"/>
    <w:rsid w:val="00D50728"/>
    <w:rsid w:val="00D50BC8"/>
    <w:rsid w:val="00D522A4"/>
    <w:rsid w:val="00D56279"/>
    <w:rsid w:val="00D60696"/>
    <w:rsid w:val="00D64F0F"/>
    <w:rsid w:val="00D65A6D"/>
    <w:rsid w:val="00D65C1F"/>
    <w:rsid w:val="00D70FF3"/>
    <w:rsid w:val="00D715DE"/>
    <w:rsid w:val="00D71D52"/>
    <w:rsid w:val="00D72860"/>
    <w:rsid w:val="00D73EBD"/>
    <w:rsid w:val="00D748C3"/>
    <w:rsid w:val="00D75EFF"/>
    <w:rsid w:val="00D761D4"/>
    <w:rsid w:val="00D833D4"/>
    <w:rsid w:val="00D8461D"/>
    <w:rsid w:val="00D8466F"/>
    <w:rsid w:val="00D85D9B"/>
    <w:rsid w:val="00D86687"/>
    <w:rsid w:val="00D9094D"/>
    <w:rsid w:val="00D90C37"/>
    <w:rsid w:val="00D92C65"/>
    <w:rsid w:val="00DA2945"/>
    <w:rsid w:val="00DA3F4F"/>
    <w:rsid w:val="00DA50E6"/>
    <w:rsid w:val="00DA74EC"/>
    <w:rsid w:val="00DA7E73"/>
    <w:rsid w:val="00DB1B7D"/>
    <w:rsid w:val="00DB2714"/>
    <w:rsid w:val="00DB3A6F"/>
    <w:rsid w:val="00DB4D6B"/>
    <w:rsid w:val="00DB4FC9"/>
    <w:rsid w:val="00DB513F"/>
    <w:rsid w:val="00DB5862"/>
    <w:rsid w:val="00DB615D"/>
    <w:rsid w:val="00DB6EBC"/>
    <w:rsid w:val="00DB79D2"/>
    <w:rsid w:val="00DC07BB"/>
    <w:rsid w:val="00DC100E"/>
    <w:rsid w:val="00DC12A1"/>
    <w:rsid w:val="00DC1EB1"/>
    <w:rsid w:val="00DC4079"/>
    <w:rsid w:val="00DC496A"/>
    <w:rsid w:val="00DC749D"/>
    <w:rsid w:val="00DD28EC"/>
    <w:rsid w:val="00DD32BC"/>
    <w:rsid w:val="00DD3328"/>
    <w:rsid w:val="00DD4692"/>
    <w:rsid w:val="00DD4D2F"/>
    <w:rsid w:val="00DD540A"/>
    <w:rsid w:val="00DD5BF4"/>
    <w:rsid w:val="00DD7122"/>
    <w:rsid w:val="00DE1073"/>
    <w:rsid w:val="00DE43D2"/>
    <w:rsid w:val="00DE4B87"/>
    <w:rsid w:val="00DE6FFE"/>
    <w:rsid w:val="00DF334B"/>
    <w:rsid w:val="00DF457E"/>
    <w:rsid w:val="00DF4CD7"/>
    <w:rsid w:val="00DF6768"/>
    <w:rsid w:val="00E02376"/>
    <w:rsid w:val="00E03822"/>
    <w:rsid w:val="00E038B9"/>
    <w:rsid w:val="00E07335"/>
    <w:rsid w:val="00E07A4B"/>
    <w:rsid w:val="00E10040"/>
    <w:rsid w:val="00E10872"/>
    <w:rsid w:val="00E108AF"/>
    <w:rsid w:val="00E10945"/>
    <w:rsid w:val="00E16D0E"/>
    <w:rsid w:val="00E17910"/>
    <w:rsid w:val="00E257C7"/>
    <w:rsid w:val="00E305FF"/>
    <w:rsid w:val="00E316AB"/>
    <w:rsid w:val="00E3179E"/>
    <w:rsid w:val="00E351A2"/>
    <w:rsid w:val="00E41852"/>
    <w:rsid w:val="00E418DF"/>
    <w:rsid w:val="00E41947"/>
    <w:rsid w:val="00E422AF"/>
    <w:rsid w:val="00E43B64"/>
    <w:rsid w:val="00E43DB3"/>
    <w:rsid w:val="00E448AA"/>
    <w:rsid w:val="00E44C52"/>
    <w:rsid w:val="00E45645"/>
    <w:rsid w:val="00E46DE5"/>
    <w:rsid w:val="00E47855"/>
    <w:rsid w:val="00E52AFE"/>
    <w:rsid w:val="00E545A9"/>
    <w:rsid w:val="00E54C6F"/>
    <w:rsid w:val="00E54E7B"/>
    <w:rsid w:val="00E55D6B"/>
    <w:rsid w:val="00E6084C"/>
    <w:rsid w:val="00E6166F"/>
    <w:rsid w:val="00E62B81"/>
    <w:rsid w:val="00E62BF5"/>
    <w:rsid w:val="00E639FA"/>
    <w:rsid w:val="00E661C5"/>
    <w:rsid w:val="00E66716"/>
    <w:rsid w:val="00E66895"/>
    <w:rsid w:val="00E71333"/>
    <w:rsid w:val="00E73E2C"/>
    <w:rsid w:val="00E73F1D"/>
    <w:rsid w:val="00E73FBC"/>
    <w:rsid w:val="00E750C9"/>
    <w:rsid w:val="00E757F3"/>
    <w:rsid w:val="00E8000E"/>
    <w:rsid w:val="00E82DED"/>
    <w:rsid w:val="00E9020A"/>
    <w:rsid w:val="00E91553"/>
    <w:rsid w:val="00E91CB6"/>
    <w:rsid w:val="00E943E3"/>
    <w:rsid w:val="00E94F7B"/>
    <w:rsid w:val="00E9556F"/>
    <w:rsid w:val="00EA1250"/>
    <w:rsid w:val="00EA3A7A"/>
    <w:rsid w:val="00EA51B3"/>
    <w:rsid w:val="00EA611A"/>
    <w:rsid w:val="00EA6668"/>
    <w:rsid w:val="00EA74AC"/>
    <w:rsid w:val="00EB6975"/>
    <w:rsid w:val="00EB798D"/>
    <w:rsid w:val="00EC0ABA"/>
    <w:rsid w:val="00EC0B3D"/>
    <w:rsid w:val="00EC24B4"/>
    <w:rsid w:val="00EC3CCF"/>
    <w:rsid w:val="00EC4A0B"/>
    <w:rsid w:val="00EC55A9"/>
    <w:rsid w:val="00ED39D8"/>
    <w:rsid w:val="00ED51C6"/>
    <w:rsid w:val="00ED7F88"/>
    <w:rsid w:val="00EE0225"/>
    <w:rsid w:val="00EE09E8"/>
    <w:rsid w:val="00EE17B8"/>
    <w:rsid w:val="00EE411C"/>
    <w:rsid w:val="00EE4366"/>
    <w:rsid w:val="00EE4E99"/>
    <w:rsid w:val="00EE6B2E"/>
    <w:rsid w:val="00EE73B9"/>
    <w:rsid w:val="00EF23E9"/>
    <w:rsid w:val="00EF269F"/>
    <w:rsid w:val="00EF3FDD"/>
    <w:rsid w:val="00EF6B4D"/>
    <w:rsid w:val="00F00B9B"/>
    <w:rsid w:val="00F01784"/>
    <w:rsid w:val="00F01DC9"/>
    <w:rsid w:val="00F040BD"/>
    <w:rsid w:val="00F046C2"/>
    <w:rsid w:val="00F058D6"/>
    <w:rsid w:val="00F07209"/>
    <w:rsid w:val="00F10ADA"/>
    <w:rsid w:val="00F14319"/>
    <w:rsid w:val="00F15108"/>
    <w:rsid w:val="00F165E3"/>
    <w:rsid w:val="00F17CAF"/>
    <w:rsid w:val="00F24406"/>
    <w:rsid w:val="00F2489A"/>
    <w:rsid w:val="00F24BD4"/>
    <w:rsid w:val="00F2655A"/>
    <w:rsid w:val="00F27195"/>
    <w:rsid w:val="00F27DCF"/>
    <w:rsid w:val="00F32234"/>
    <w:rsid w:val="00F324C6"/>
    <w:rsid w:val="00F32BDE"/>
    <w:rsid w:val="00F3581B"/>
    <w:rsid w:val="00F40BE5"/>
    <w:rsid w:val="00F444C7"/>
    <w:rsid w:val="00F458A3"/>
    <w:rsid w:val="00F46D04"/>
    <w:rsid w:val="00F52160"/>
    <w:rsid w:val="00F55F85"/>
    <w:rsid w:val="00F611C9"/>
    <w:rsid w:val="00F61E36"/>
    <w:rsid w:val="00F64596"/>
    <w:rsid w:val="00F650AD"/>
    <w:rsid w:val="00F7056A"/>
    <w:rsid w:val="00F71091"/>
    <w:rsid w:val="00F716BB"/>
    <w:rsid w:val="00F74AE2"/>
    <w:rsid w:val="00F75C28"/>
    <w:rsid w:val="00F76E52"/>
    <w:rsid w:val="00F8554B"/>
    <w:rsid w:val="00F86052"/>
    <w:rsid w:val="00F90088"/>
    <w:rsid w:val="00F92912"/>
    <w:rsid w:val="00F93FC5"/>
    <w:rsid w:val="00F95A2B"/>
    <w:rsid w:val="00F964E6"/>
    <w:rsid w:val="00F968DC"/>
    <w:rsid w:val="00F96FC7"/>
    <w:rsid w:val="00FA20C8"/>
    <w:rsid w:val="00FA2B96"/>
    <w:rsid w:val="00FA3449"/>
    <w:rsid w:val="00FA6694"/>
    <w:rsid w:val="00FA6F0A"/>
    <w:rsid w:val="00FA7E75"/>
    <w:rsid w:val="00FB1CD7"/>
    <w:rsid w:val="00FB28D3"/>
    <w:rsid w:val="00FB4946"/>
    <w:rsid w:val="00FB51DE"/>
    <w:rsid w:val="00FB685C"/>
    <w:rsid w:val="00FB71C5"/>
    <w:rsid w:val="00FC5427"/>
    <w:rsid w:val="00FC5F26"/>
    <w:rsid w:val="00FD26B7"/>
    <w:rsid w:val="00FD47D0"/>
    <w:rsid w:val="00FE06CA"/>
    <w:rsid w:val="00FE153D"/>
    <w:rsid w:val="00FE27C9"/>
    <w:rsid w:val="00FE366F"/>
    <w:rsid w:val="00FE562E"/>
    <w:rsid w:val="00FF1618"/>
    <w:rsid w:val="00FF2144"/>
    <w:rsid w:val="00FF2605"/>
    <w:rsid w:val="00FF444C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6B8"/>
    <w:rPr>
      <w:sz w:val="24"/>
      <w:szCs w:val="24"/>
    </w:rPr>
  </w:style>
  <w:style w:type="paragraph" w:styleId="1">
    <w:name w:val="heading 1"/>
    <w:basedOn w:val="a"/>
    <w:qFormat/>
    <w:rsid w:val="003113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31130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31130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11305"/>
    <w:rPr>
      <w:color w:val="0000FF"/>
      <w:u w:val="single"/>
    </w:rPr>
  </w:style>
  <w:style w:type="paragraph" w:customStyle="1" w:styleId="tekstob">
    <w:name w:val="tekstob"/>
    <w:basedOn w:val="a"/>
    <w:rsid w:val="00311305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311305"/>
    <w:pPr>
      <w:spacing w:before="100" w:beforeAutospacing="1" w:after="100" w:afterAutospacing="1"/>
    </w:pPr>
  </w:style>
  <w:style w:type="paragraph" w:styleId="HTML">
    <w:name w:val="HTML Preformatted"/>
    <w:basedOn w:val="a"/>
    <w:rsid w:val="003113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kstvlev">
    <w:name w:val="tekstvlev"/>
    <w:basedOn w:val="a"/>
    <w:rsid w:val="00311305"/>
    <w:pPr>
      <w:spacing w:before="100" w:beforeAutospacing="1" w:after="100" w:afterAutospacing="1"/>
    </w:pPr>
  </w:style>
  <w:style w:type="paragraph" w:styleId="a4">
    <w:name w:val="header"/>
    <w:basedOn w:val="a"/>
    <w:rsid w:val="00F1510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5108"/>
  </w:style>
  <w:style w:type="paragraph" w:styleId="a6">
    <w:name w:val="Body Text"/>
    <w:basedOn w:val="a"/>
    <w:rsid w:val="002F36AE"/>
    <w:pPr>
      <w:jc w:val="center"/>
    </w:pPr>
    <w:rPr>
      <w:sz w:val="28"/>
    </w:rPr>
  </w:style>
  <w:style w:type="paragraph" w:styleId="a7">
    <w:name w:val="footer"/>
    <w:basedOn w:val="a"/>
    <w:rsid w:val="00BC54F0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3C1F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5911F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5911F4"/>
    <w:rPr>
      <w:rFonts w:ascii="Tahoma" w:hAnsi="Tahoma" w:cs="Tahoma"/>
      <w:sz w:val="16"/>
      <w:szCs w:val="16"/>
    </w:rPr>
  </w:style>
  <w:style w:type="paragraph" w:customStyle="1" w:styleId="s9">
    <w:name w:val="s_9"/>
    <w:basedOn w:val="a"/>
    <w:rsid w:val="002D4BB2"/>
    <w:pPr>
      <w:spacing w:before="100" w:beforeAutospacing="1" w:after="100" w:afterAutospacing="1"/>
    </w:pPr>
  </w:style>
  <w:style w:type="paragraph" w:customStyle="1" w:styleId="s1">
    <w:name w:val="s_1"/>
    <w:basedOn w:val="a"/>
    <w:rsid w:val="002314B3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3C0F54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21">
    <w:name w:val="Основной текст 21"/>
    <w:basedOn w:val="a"/>
    <w:rsid w:val="00EA1250"/>
    <w:pPr>
      <w:suppressAutoHyphens/>
    </w:pPr>
    <w:rPr>
      <w:sz w:val="28"/>
      <w:lang w:eastAsia="zh-CN"/>
    </w:rPr>
  </w:style>
  <w:style w:type="paragraph" w:customStyle="1" w:styleId="ConsPlusNonformat">
    <w:name w:val="ConsPlusNonformat"/>
    <w:rsid w:val="003A5AE3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">
    <w:name w:val="ConsPlusTitle"/>
    <w:rsid w:val="003A5AE3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styleId="ab">
    <w:name w:val="Normal (Web)"/>
    <w:basedOn w:val="a"/>
    <w:uiPriority w:val="99"/>
    <w:unhideWhenUsed/>
    <w:rsid w:val="00356E59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5621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5621A"/>
    <w:rPr>
      <w:rFonts w:ascii="Arial" w:hAnsi="Arial" w:cs="Arial"/>
      <w:szCs w:val="22"/>
    </w:rPr>
  </w:style>
  <w:style w:type="character" w:customStyle="1" w:styleId="ad">
    <w:name w:val="Основной текст_"/>
    <w:link w:val="10"/>
    <w:locked/>
    <w:rsid w:val="0065621A"/>
    <w:rPr>
      <w:szCs w:val="28"/>
    </w:rPr>
  </w:style>
  <w:style w:type="paragraph" w:customStyle="1" w:styleId="10">
    <w:name w:val="Основной текст1"/>
    <w:basedOn w:val="a"/>
    <w:link w:val="ad"/>
    <w:rsid w:val="0065621A"/>
    <w:pPr>
      <w:widowControl w:val="0"/>
      <w:spacing w:line="264" w:lineRule="auto"/>
      <w:ind w:firstLine="400"/>
    </w:pPr>
    <w:rPr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18F68A73B59008D03364A2D1E145906B28190E1CB6CDDBD5B93C3EA4648E1A104BED893AAEE89FB8DA09D456AE09379D2AE81972E808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18F68A73B59008D03364A2D1E145906B291A0F1FB5CDDBD5B93C3EA4648E1A104BED8938A8E3CBE095088813FB1A369E2AEA1A6E89F0BBEE0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31B8B-6916-4F58-A49E-D3B6284F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по делопроизводству в администрации Жуковского муниципального района</vt:lpstr>
    </vt:vector>
  </TitlesOfParts>
  <Company>NhT</Company>
  <LinksUpToDate>false</LinksUpToDate>
  <CharactersWithSpaces>22103</CharactersWithSpaces>
  <SharedDoc>false</SharedDoc>
  <HLinks>
    <vt:vector size="18" baseType="variant">
      <vt:variant>
        <vt:i4>589891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P138</vt:lpwstr>
      </vt:variant>
      <vt:variant>
        <vt:i4>7995447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consultantplus://offline/ref=BA18F68A73B59008D03364A2D1E145906B291A0F1FB5CDDBD5B93C3EA4648E1A104BED8938A8E3CBE095088813FB1A369E2AEA1A6E89F0BBEE0CG</vt:lpwstr>
      </vt:variant>
      <vt:variant>
        <vt:lpwstr/>
      </vt:variant>
      <vt:variant>
        <vt:i4>1638480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consultantplus://offline/ref=BA18F68A73B59008D03364A2D1E145906B28190E1CB6CDDBD5B93C3EA4648E1A104BED893AAEE89FB8DA09D456AE09379D2AE81972E808G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по делопроизводству в администрации Жуковского муниципального района</dc:title>
  <dc:creator>WORK</dc:creator>
  <cp:lastModifiedBy>Пользователь</cp:lastModifiedBy>
  <cp:revision>9</cp:revision>
  <cp:lastPrinted>2026-04-30T06:40:00Z</cp:lastPrinted>
  <dcterms:created xsi:type="dcterms:W3CDTF">2026-04-27T09:03:00Z</dcterms:created>
  <dcterms:modified xsi:type="dcterms:W3CDTF">2026-05-25T11:56:00Z</dcterms:modified>
</cp:coreProperties>
</file>